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91C20" w14:textId="48BEE8C8" w:rsidR="006E11A3" w:rsidRPr="0086217C" w:rsidRDefault="006E11A3" w:rsidP="00DB6123">
      <w:pPr>
        <w:pStyle w:val="HTML0"/>
        <w:tabs>
          <w:tab w:val="clear" w:pos="10076"/>
          <w:tab w:val="left" w:pos="9637"/>
        </w:tabs>
        <w:jc w:val="center"/>
        <w:rPr>
          <w:rFonts w:ascii="Times New Roman" w:hAnsi="Times New Roman" w:cs="Times New Roman"/>
          <w:b/>
          <w:bCs/>
          <w:color w:val="auto"/>
          <w:lang w:val="kk-KZ"/>
        </w:rPr>
      </w:pPr>
      <w:r w:rsidRPr="0086217C">
        <w:rPr>
          <w:rFonts w:ascii="Times New Roman" w:hAnsi="Times New Roman" w:cs="Times New Roman"/>
          <w:b/>
          <w:bCs/>
          <w:color w:val="auto"/>
        </w:rPr>
        <w:t>Протокол №</w:t>
      </w:r>
      <w:r w:rsidR="00D60D1E">
        <w:rPr>
          <w:rFonts w:ascii="Times New Roman" w:hAnsi="Times New Roman" w:cs="Times New Roman"/>
          <w:b/>
          <w:bCs/>
          <w:color w:val="auto"/>
          <w:lang w:val="kk-KZ"/>
        </w:rPr>
        <w:t>3</w:t>
      </w:r>
    </w:p>
    <w:p w14:paraId="5CD8B870" w14:textId="77777777" w:rsidR="006E11A3" w:rsidRPr="0086217C" w:rsidRDefault="006E11A3" w:rsidP="00E30457">
      <w:pPr>
        <w:pStyle w:val="HTML0"/>
        <w:jc w:val="center"/>
        <w:rPr>
          <w:rFonts w:ascii="Times New Roman" w:hAnsi="Times New Roman" w:cs="Times New Roman"/>
          <w:b/>
          <w:bCs/>
          <w:color w:val="auto"/>
          <w:lang w:val="kk-KZ"/>
        </w:rPr>
      </w:pPr>
      <w:r w:rsidRPr="0086217C">
        <w:rPr>
          <w:rFonts w:ascii="Times New Roman" w:hAnsi="Times New Roman" w:cs="Times New Roman"/>
          <w:b/>
          <w:bCs/>
          <w:color w:val="auto"/>
        </w:rPr>
        <w:t>заседания тендерной комиссии по подведению итогов</w:t>
      </w:r>
    </w:p>
    <w:p w14:paraId="01287F1A" w14:textId="77777777" w:rsidR="006E11A3" w:rsidRPr="0086217C" w:rsidRDefault="006E11A3" w:rsidP="00E30457">
      <w:pPr>
        <w:pStyle w:val="HTML0"/>
        <w:ind w:firstLine="400"/>
        <w:jc w:val="center"/>
        <w:rPr>
          <w:rFonts w:ascii="Times New Roman" w:hAnsi="Times New Roman" w:cs="Times New Roman"/>
          <w:b/>
          <w:bCs/>
          <w:color w:val="auto"/>
        </w:rPr>
      </w:pPr>
      <w:r w:rsidRPr="0086217C">
        <w:rPr>
          <w:rFonts w:ascii="Times New Roman" w:hAnsi="Times New Roman" w:cs="Times New Roman"/>
          <w:b/>
          <w:color w:val="auto"/>
        </w:rPr>
        <w:t xml:space="preserve">тендера </w:t>
      </w:r>
      <w:r w:rsidR="00E30457" w:rsidRPr="00E30457">
        <w:rPr>
          <w:rFonts w:ascii="Times New Roman" w:hAnsi="Times New Roman" w:cs="Times New Roman"/>
          <w:b/>
          <w:color w:val="auto"/>
        </w:rPr>
        <w:t>по закупу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E30457" w:rsidRPr="00E30457">
        <w:rPr>
          <w:rFonts w:ascii="Times New Roman" w:hAnsi="Times New Roman" w:cs="Times New Roman"/>
          <w:b/>
          <w:bCs/>
          <w:color w:val="auto"/>
        </w:rPr>
        <w:t xml:space="preserve"> на 2024 год</w:t>
      </w:r>
    </w:p>
    <w:p w14:paraId="09A0B6D4" w14:textId="77777777" w:rsidR="00206BC9" w:rsidRPr="0086217C" w:rsidRDefault="00206BC9" w:rsidP="006E11A3">
      <w:pPr>
        <w:pStyle w:val="HTML0"/>
        <w:ind w:firstLine="400"/>
        <w:jc w:val="center"/>
        <w:rPr>
          <w:rFonts w:ascii="Times New Roman" w:hAnsi="Times New Roman" w:cs="Times New Roman"/>
          <w:color w:val="auto"/>
        </w:rPr>
      </w:pPr>
    </w:p>
    <w:p w14:paraId="7592A733" w14:textId="7DAF28BE" w:rsidR="00D96D45" w:rsidRPr="0086217C" w:rsidRDefault="00E16F99" w:rsidP="006E11A3">
      <w:pPr>
        <w:pStyle w:val="HTML0"/>
        <w:jc w:val="both"/>
        <w:rPr>
          <w:rFonts w:ascii="Times New Roman" w:hAnsi="Times New Roman" w:cs="Times New Roman"/>
          <w:color w:val="auto"/>
        </w:rPr>
      </w:pPr>
      <w:r w:rsidRPr="0086217C">
        <w:rPr>
          <w:rFonts w:ascii="Times New Roman" w:hAnsi="Times New Roman" w:cs="Times New Roman"/>
          <w:color w:val="auto"/>
        </w:rPr>
        <w:t>г.</w:t>
      </w:r>
      <w:r w:rsidRPr="0086217C">
        <w:rPr>
          <w:rFonts w:ascii="Times New Roman" w:hAnsi="Times New Roman" w:cs="Times New Roman"/>
          <w:color w:val="auto"/>
          <w:lang w:val="kk-KZ"/>
        </w:rPr>
        <w:t>Алматы</w:t>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Pr="0086217C">
        <w:rPr>
          <w:rFonts w:ascii="Times New Roman" w:hAnsi="Times New Roman" w:cs="Times New Roman"/>
          <w:color w:val="auto"/>
          <w:lang w:val="kk-KZ"/>
        </w:rPr>
        <w:t xml:space="preserve">   </w:t>
      </w:r>
      <w:r w:rsidR="0086217C">
        <w:rPr>
          <w:rFonts w:ascii="Times New Roman" w:hAnsi="Times New Roman" w:cs="Times New Roman"/>
          <w:color w:val="auto"/>
          <w:lang w:val="kk-KZ"/>
        </w:rPr>
        <w:t xml:space="preserve">                     </w:t>
      </w:r>
      <w:r w:rsidR="00D60D1E">
        <w:rPr>
          <w:rFonts w:ascii="Times New Roman" w:hAnsi="Times New Roman" w:cs="Times New Roman"/>
          <w:color w:val="auto"/>
          <w:lang w:val="kk-KZ"/>
        </w:rPr>
        <w:t>15</w:t>
      </w:r>
      <w:r w:rsidR="001D2CB5">
        <w:rPr>
          <w:rFonts w:ascii="Times New Roman" w:hAnsi="Times New Roman" w:cs="Times New Roman"/>
          <w:color w:val="auto"/>
          <w:lang w:val="kk-KZ"/>
        </w:rPr>
        <w:t xml:space="preserve"> </w:t>
      </w:r>
      <w:r w:rsidR="00D60D1E">
        <w:rPr>
          <w:rFonts w:ascii="Times New Roman" w:hAnsi="Times New Roman" w:cs="Times New Roman"/>
          <w:color w:val="auto"/>
          <w:lang w:val="kk-KZ"/>
        </w:rPr>
        <w:t>марта</w:t>
      </w:r>
      <w:r w:rsidR="00145070" w:rsidRPr="00DA19C0">
        <w:rPr>
          <w:rFonts w:ascii="Times New Roman" w:hAnsi="Times New Roman" w:cs="Times New Roman"/>
          <w:color w:val="auto"/>
        </w:rPr>
        <w:t xml:space="preserve"> </w:t>
      </w:r>
      <w:r w:rsidR="00305D73" w:rsidRPr="00DA19C0">
        <w:rPr>
          <w:rFonts w:ascii="Times New Roman" w:hAnsi="Times New Roman" w:cs="Times New Roman"/>
          <w:color w:val="auto"/>
        </w:rPr>
        <w:t>2</w:t>
      </w:r>
      <w:r w:rsidR="00305D73" w:rsidRPr="0086217C">
        <w:rPr>
          <w:rFonts w:ascii="Times New Roman" w:hAnsi="Times New Roman" w:cs="Times New Roman"/>
          <w:color w:val="auto"/>
          <w:lang w:val="kk-KZ"/>
        </w:rPr>
        <w:t>02</w:t>
      </w:r>
      <w:r w:rsidR="00E30457">
        <w:rPr>
          <w:rFonts w:ascii="Times New Roman" w:hAnsi="Times New Roman" w:cs="Times New Roman"/>
          <w:color w:val="auto"/>
          <w:lang w:val="kk-KZ"/>
        </w:rPr>
        <w:t>4</w:t>
      </w:r>
      <w:r w:rsidR="006E11A3" w:rsidRPr="0086217C">
        <w:rPr>
          <w:rFonts w:ascii="Times New Roman" w:hAnsi="Times New Roman" w:cs="Times New Roman"/>
          <w:color w:val="auto"/>
        </w:rPr>
        <w:t xml:space="preserve"> года</w:t>
      </w:r>
    </w:p>
    <w:p w14:paraId="1625401C" w14:textId="77777777" w:rsidR="0086217C" w:rsidRPr="0086217C" w:rsidRDefault="0086217C" w:rsidP="006E11A3">
      <w:pPr>
        <w:pStyle w:val="HTML0"/>
        <w:jc w:val="both"/>
        <w:rPr>
          <w:rFonts w:ascii="Times New Roman" w:hAnsi="Times New Roman" w:cs="Times New Roman"/>
          <w:color w:val="auto"/>
        </w:rPr>
      </w:pPr>
    </w:p>
    <w:p w14:paraId="2E1935AF" w14:textId="2E48C297" w:rsidR="006E11A3" w:rsidRPr="0086217C" w:rsidRDefault="006E11A3" w:rsidP="00F519E7">
      <w:pPr>
        <w:pStyle w:val="a9"/>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86217C">
        <w:rPr>
          <w:sz w:val="28"/>
          <w:szCs w:val="28"/>
        </w:rPr>
        <w:t>Тендерная комиссия в следующем составе:</w:t>
      </w:r>
    </w:p>
    <w:tbl>
      <w:tblPr>
        <w:tblW w:w="9747" w:type="dxa"/>
        <w:tblLook w:val="04A0" w:firstRow="1" w:lastRow="0" w:firstColumn="1" w:lastColumn="0" w:noHBand="0" w:noVBand="1"/>
      </w:tblPr>
      <w:tblGrid>
        <w:gridCol w:w="3218"/>
        <w:gridCol w:w="310"/>
        <w:gridCol w:w="6219"/>
      </w:tblGrid>
      <w:tr w:rsidR="001D2CB5" w:rsidRPr="00FE57A2" w14:paraId="31D205DA" w14:textId="77777777" w:rsidTr="00B45F45">
        <w:trPr>
          <w:trHeight w:val="309"/>
        </w:trPr>
        <w:tc>
          <w:tcPr>
            <w:tcW w:w="9747" w:type="dxa"/>
            <w:gridSpan w:val="3"/>
            <w:shd w:val="clear" w:color="auto" w:fill="FFFFFF" w:themeFill="background1"/>
            <w:hideMark/>
          </w:tcPr>
          <w:p w14:paraId="076E6980"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b/>
                <w:sz w:val="28"/>
                <w:szCs w:val="28"/>
                <w:lang w:eastAsia="en-US"/>
              </w:rPr>
              <w:t>Председатель:</w:t>
            </w:r>
          </w:p>
        </w:tc>
      </w:tr>
      <w:tr w:rsidR="001D2CB5" w:rsidRPr="00FE57A2" w14:paraId="366DF844" w14:textId="77777777" w:rsidTr="00B45F45">
        <w:trPr>
          <w:trHeight w:val="309"/>
        </w:trPr>
        <w:tc>
          <w:tcPr>
            <w:tcW w:w="3218" w:type="dxa"/>
            <w:shd w:val="clear" w:color="auto" w:fill="FFFFFF" w:themeFill="background1"/>
            <w:hideMark/>
          </w:tcPr>
          <w:p w14:paraId="6137586E" w14:textId="16F7CC89" w:rsidR="001D2CB5" w:rsidRPr="007822F0" w:rsidRDefault="007822F0" w:rsidP="00B45F45">
            <w:pPr>
              <w:pStyle w:val="a9"/>
              <w:spacing w:before="0" w:beforeAutospacing="0" w:after="0" w:afterAutospacing="0" w:line="254" w:lineRule="auto"/>
              <w:jc w:val="both"/>
              <w:rPr>
                <w:sz w:val="28"/>
                <w:szCs w:val="28"/>
                <w:lang w:eastAsia="en-US"/>
              </w:rPr>
            </w:pPr>
            <w:r>
              <w:rPr>
                <w:sz w:val="28"/>
                <w:szCs w:val="28"/>
                <w:lang w:eastAsia="en-US"/>
              </w:rPr>
              <w:t>Арыспаева С.Б.</w:t>
            </w:r>
          </w:p>
        </w:tc>
        <w:tc>
          <w:tcPr>
            <w:tcW w:w="310" w:type="dxa"/>
            <w:shd w:val="clear" w:color="auto" w:fill="FFFFFF" w:themeFill="background1"/>
            <w:hideMark/>
          </w:tcPr>
          <w:p w14:paraId="234864CE"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2B4FFB71" w14:textId="15072730" w:rsidR="001D2CB5" w:rsidRPr="00FE57A2" w:rsidRDefault="001D2CB5" w:rsidP="007822F0">
            <w:pPr>
              <w:pStyle w:val="a9"/>
              <w:spacing w:before="0" w:beforeAutospacing="0" w:after="0" w:afterAutospacing="0" w:line="254" w:lineRule="auto"/>
              <w:jc w:val="both"/>
              <w:rPr>
                <w:sz w:val="28"/>
                <w:szCs w:val="28"/>
                <w:lang w:eastAsia="en-US"/>
              </w:rPr>
            </w:pPr>
            <w:r w:rsidRPr="00FE57A2">
              <w:rPr>
                <w:sz w:val="28"/>
                <w:szCs w:val="28"/>
                <w:lang w:eastAsia="en-US"/>
              </w:rPr>
              <w:t>и.о. директора;</w:t>
            </w:r>
          </w:p>
        </w:tc>
      </w:tr>
      <w:tr w:rsidR="001D2CB5" w:rsidRPr="00FE57A2" w14:paraId="50AB9458" w14:textId="77777777" w:rsidTr="00B45F45">
        <w:trPr>
          <w:trHeight w:val="309"/>
        </w:trPr>
        <w:tc>
          <w:tcPr>
            <w:tcW w:w="9747" w:type="dxa"/>
            <w:gridSpan w:val="3"/>
            <w:shd w:val="clear" w:color="auto" w:fill="FFFFFF" w:themeFill="background1"/>
            <w:hideMark/>
          </w:tcPr>
          <w:p w14:paraId="33DA16DB"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b/>
                <w:sz w:val="28"/>
                <w:szCs w:val="28"/>
                <w:lang w:eastAsia="en-US"/>
              </w:rPr>
              <w:t>Заместитель председателя:</w:t>
            </w:r>
          </w:p>
        </w:tc>
      </w:tr>
      <w:tr w:rsidR="001D2CB5" w:rsidRPr="00FE57A2" w14:paraId="367087CE" w14:textId="77777777" w:rsidTr="00B45F45">
        <w:trPr>
          <w:trHeight w:val="505"/>
        </w:trPr>
        <w:tc>
          <w:tcPr>
            <w:tcW w:w="3218" w:type="dxa"/>
            <w:shd w:val="clear" w:color="auto" w:fill="FFFFFF" w:themeFill="background1"/>
          </w:tcPr>
          <w:p w14:paraId="3E7CA0AF" w14:textId="761DA83C" w:rsidR="001D2CB5" w:rsidRPr="00FE57A2" w:rsidRDefault="007822F0" w:rsidP="00B45F45">
            <w:pPr>
              <w:spacing w:line="254" w:lineRule="auto"/>
              <w:rPr>
                <w:sz w:val="28"/>
                <w:szCs w:val="28"/>
                <w:lang w:eastAsia="en-US"/>
              </w:rPr>
            </w:pPr>
            <w:r w:rsidRPr="007822F0">
              <w:rPr>
                <w:sz w:val="28"/>
                <w:szCs w:val="28"/>
                <w:lang w:eastAsia="en-US"/>
              </w:rPr>
              <w:t>Үкібай М.С.</w:t>
            </w:r>
          </w:p>
        </w:tc>
        <w:tc>
          <w:tcPr>
            <w:tcW w:w="310" w:type="dxa"/>
            <w:shd w:val="clear" w:color="auto" w:fill="FFFFFF" w:themeFill="background1"/>
            <w:hideMark/>
          </w:tcPr>
          <w:p w14:paraId="4E2D319D"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36D53E49" w14:textId="650B154A" w:rsidR="001D2CB5" w:rsidRPr="00FE57A2" w:rsidRDefault="007822F0" w:rsidP="00B45F45">
            <w:pPr>
              <w:pStyle w:val="a9"/>
              <w:spacing w:before="0" w:beforeAutospacing="0" w:after="0" w:afterAutospacing="0" w:line="254" w:lineRule="auto"/>
              <w:jc w:val="both"/>
              <w:rPr>
                <w:sz w:val="28"/>
                <w:szCs w:val="28"/>
                <w:lang w:eastAsia="en-US"/>
              </w:rPr>
            </w:pPr>
            <w:r>
              <w:rPr>
                <w:sz w:val="28"/>
                <w:szCs w:val="28"/>
                <w:lang w:eastAsia="en-US"/>
              </w:rPr>
              <w:t>руководитель управления контроля качества</w:t>
            </w:r>
            <w:r w:rsidR="001D2CB5" w:rsidRPr="00FE57A2">
              <w:rPr>
                <w:sz w:val="28"/>
                <w:szCs w:val="28"/>
                <w:lang w:eastAsia="en-US"/>
              </w:rPr>
              <w:t>;</w:t>
            </w:r>
          </w:p>
          <w:p w14:paraId="2DC33FBA" w14:textId="77777777" w:rsidR="001D2CB5" w:rsidRPr="00FE57A2" w:rsidRDefault="001D2CB5" w:rsidP="00B45F45">
            <w:pPr>
              <w:pStyle w:val="a9"/>
              <w:spacing w:before="0" w:beforeAutospacing="0" w:after="0" w:afterAutospacing="0" w:line="254" w:lineRule="auto"/>
              <w:jc w:val="both"/>
              <w:rPr>
                <w:sz w:val="28"/>
                <w:szCs w:val="28"/>
                <w:lang w:eastAsia="en-US"/>
              </w:rPr>
            </w:pPr>
          </w:p>
        </w:tc>
      </w:tr>
      <w:tr w:rsidR="001D2CB5" w:rsidRPr="00FE57A2" w14:paraId="016C2063" w14:textId="77777777" w:rsidTr="00B45F45">
        <w:trPr>
          <w:trHeight w:val="333"/>
        </w:trPr>
        <w:tc>
          <w:tcPr>
            <w:tcW w:w="9747" w:type="dxa"/>
            <w:gridSpan w:val="3"/>
            <w:shd w:val="clear" w:color="auto" w:fill="FFFFFF" w:themeFill="background1"/>
          </w:tcPr>
          <w:p w14:paraId="1616BD62" w14:textId="77777777" w:rsidR="001D2CB5" w:rsidRPr="00FE57A2" w:rsidRDefault="001D2CB5" w:rsidP="00B45F45">
            <w:pPr>
              <w:spacing w:line="254" w:lineRule="auto"/>
              <w:rPr>
                <w:sz w:val="28"/>
                <w:szCs w:val="28"/>
                <w:lang w:eastAsia="en-US"/>
              </w:rPr>
            </w:pPr>
            <w:r w:rsidRPr="00FE57A2">
              <w:rPr>
                <w:b/>
                <w:sz w:val="28"/>
                <w:szCs w:val="28"/>
                <w:lang w:eastAsia="en-US"/>
              </w:rPr>
              <w:t>Члены комиссии:</w:t>
            </w:r>
          </w:p>
        </w:tc>
      </w:tr>
      <w:tr w:rsidR="001D2CB5" w:rsidRPr="00FE57A2" w14:paraId="34E37036" w14:textId="77777777" w:rsidTr="00B45F45">
        <w:tc>
          <w:tcPr>
            <w:tcW w:w="3218" w:type="dxa"/>
            <w:shd w:val="clear" w:color="auto" w:fill="FFFFFF" w:themeFill="background1"/>
            <w:hideMark/>
          </w:tcPr>
          <w:p w14:paraId="2C2329E4"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Аманкулова Ш.К.</w:t>
            </w:r>
          </w:p>
        </w:tc>
        <w:tc>
          <w:tcPr>
            <w:tcW w:w="310" w:type="dxa"/>
            <w:shd w:val="clear" w:color="auto" w:fill="FFFFFF" w:themeFill="background1"/>
            <w:hideMark/>
          </w:tcPr>
          <w:p w14:paraId="5C0AE4F2"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28FE0A72"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заведующая ЛИТ;</w:t>
            </w:r>
          </w:p>
        </w:tc>
      </w:tr>
      <w:tr w:rsidR="001D2CB5" w:rsidRPr="00FE57A2" w14:paraId="531C0A09" w14:textId="77777777" w:rsidTr="00B45F45">
        <w:trPr>
          <w:trHeight w:val="226"/>
        </w:trPr>
        <w:tc>
          <w:tcPr>
            <w:tcW w:w="3218" w:type="dxa"/>
            <w:shd w:val="clear" w:color="auto" w:fill="FFFFFF" w:themeFill="background1"/>
            <w:hideMark/>
          </w:tcPr>
          <w:p w14:paraId="14549552"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Черняева Е.В.</w:t>
            </w:r>
          </w:p>
        </w:tc>
        <w:tc>
          <w:tcPr>
            <w:tcW w:w="310" w:type="dxa"/>
            <w:shd w:val="clear" w:color="auto" w:fill="FFFFFF" w:themeFill="background1"/>
            <w:hideMark/>
          </w:tcPr>
          <w:p w14:paraId="0BF12C21"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3E36B073"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заведующая ЛТК;</w:t>
            </w:r>
          </w:p>
        </w:tc>
      </w:tr>
      <w:tr w:rsidR="001D2CB5" w:rsidRPr="00FE57A2" w14:paraId="1A49198A" w14:textId="77777777" w:rsidTr="00B45F45">
        <w:trPr>
          <w:trHeight w:val="425"/>
        </w:trPr>
        <w:tc>
          <w:tcPr>
            <w:tcW w:w="3218" w:type="dxa"/>
            <w:shd w:val="clear" w:color="auto" w:fill="FFFFFF" w:themeFill="background1"/>
          </w:tcPr>
          <w:p w14:paraId="75B9E870" w14:textId="6C6A139E" w:rsidR="001D2CB5" w:rsidRPr="00FE57A2" w:rsidRDefault="007822F0" w:rsidP="00B45F45">
            <w:pPr>
              <w:pStyle w:val="a9"/>
              <w:spacing w:before="0" w:beforeAutospacing="0" w:after="0" w:afterAutospacing="0" w:line="254" w:lineRule="auto"/>
              <w:jc w:val="both"/>
              <w:rPr>
                <w:sz w:val="28"/>
                <w:szCs w:val="28"/>
                <w:lang w:eastAsia="en-US"/>
              </w:rPr>
            </w:pPr>
            <w:r>
              <w:rPr>
                <w:sz w:val="28"/>
                <w:szCs w:val="28"/>
                <w:lang w:eastAsia="en-US"/>
              </w:rPr>
              <w:t>Жамашова К.К.</w:t>
            </w:r>
          </w:p>
        </w:tc>
        <w:tc>
          <w:tcPr>
            <w:tcW w:w="310" w:type="dxa"/>
            <w:shd w:val="clear" w:color="auto" w:fill="FFFFFF" w:themeFill="background1"/>
          </w:tcPr>
          <w:p w14:paraId="78170379"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25ED43A7" w14:textId="7B28E9F0" w:rsidR="001D2CB5" w:rsidRPr="00FE57A2" w:rsidRDefault="007822F0" w:rsidP="00B45F45">
            <w:pPr>
              <w:pStyle w:val="a9"/>
              <w:spacing w:before="0" w:beforeAutospacing="0" w:after="0" w:afterAutospacing="0" w:line="254" w:lineRule="auto"/>
              <w:jc w:val="both"/>
              <w:rPr>
                <w:sz w:val="28"/>
                <w:szCs w:val="28"/>
                <w:lang w:eastAsia="en-US"/>
              </w:rPr>
            </w:pPr>
            <w:r>
              <w:rPr>
                <w:sz w:val="28"/>
                <w:szCs w:val="28"/>
                <w:lang w:eastAsia="en-US"/>
              </w:rPr>
              <w:t>Заведующая ОЗВиК</w:t>
            </w:r>
            <w:r w:rsidR="001D2CB5" w:rsidRPr="00FE57A2">
              <w:rPr>
                <w:sz w:val="28"/>
                <w:szCs w:val="28"/>
                <w:lang w:eastAsia="en-US"/>
              </w:rPr>
              <w:t>;</w:t>
            </w:r>
          </w:p>
        </w:tc>
      </w:tr>
      <w:tr w:rsidR="001D2CB5" w:rsidRPr="00FE57A2" w14:paraId="115F75BD" w14:textId="77777777" w:rsidTr="00B45F45">
        <w:trPr>
          <w:trHeight w:val="425"/>
        </w:trPr>
        <w:tc>
          <w:tcPr>
            <w:tcW w:w="3218" w:type="dxa"/>
            <w:shd w:val="clear" w:color="auto" w:fill="FFFFFF" w:themeFill="background1"/>
          </w:tcPr>
          <w:p w14:paraId="01657BA2"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Муратова И.Д.</w:t>
            </w:r>
          </w:p>
        </w:tc>
        <w:tc>
          <w:tcPr>
            <w:tcW w:w="310" w:type="dxa"/>
            <w:shd w:val="clear" w:color="auto" w:fill="FFFFFF" w:themeFill="background1"/>
          </w:tcPr>
          <w:p w14:paraId="2D44A7AE"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3DE19009"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главный экономист;</w:t>
            </w:r>
          </w:p>
        </w:tc>
      </w:tr>
      <w:tr w:rsidR="001D2CB5" w:rsidRPr="00FE57A2" w14:paraId="710E994A" w14:textId="77777777" w:rsidTr="00B45F45">
        <w:trPr>
          <w:trHeight w:val="425"/>
        </w:trPr>
        <w:tc>
          <w:tcPr>
            <w:tcW w:w="3218" w:type="dxa"/>
            <w:shd w:val="clear" w:color="auto" w:fill="FFFFFF" w:themeFill="background1"/>
          </w:tcPr>
          <w:p w14:paraId="163481F8"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Акимбеков Ж.Р.</w:t>
            </w:r>
          </w:p>
        </w:tc>
        <w:tc>
          <w:tcPr>
            <w:tcW w:w="310" w:type="dxa"/>
            <w:shd w:val="clear" w:color="auto" w:fill="FFFFFF" w:themeFill="background1"/>
          </w:tcPr>
          <w:p w14:paraId="776AC44F"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55F9F3E6" w14:textId="77777777" w:rsidR="001D2CB5" w:rsidRPr="00FE57A2"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заведующий ОГЗиПО;</w:t>
            </w:r>
          </w:p>
        </w:tc>
      </w:tr>
      <w:tr w:rsidR="001D2CB5" w:rsidRPr="00FE57A2" w14:paraId="3874BC03" w14:textId="77777777" w:rsidTr="00B45F45">
        <w:tc>
          <w:tcPr>
            <w:tcW w:w="9747" w:type="dxa"/>
            <w:gridSpan w:val="3"/>
            <w:shd w:val="clear" w:color="auto" w:fill="FFFFFF" w:themeFill="background1"/>
            <w:hideMark/>
          </w:tcPr>
          <w:p w14:paraId="581BAACF" w14:textId="77777777" w:rsidR="001D2CB5" w:rsidRPr="00FE57A2" w:rsidRDefault="001D2CB5" w:rsidP="00B45F45">
            <w:pPr>
              <w:pStyle w:val="a9"/>
              <w:spacing w:before="0" w:beforeAutospacing="0" w:after="0" w:afterAutospacing="0" w:line="254" w:lineRule="auto"/>
              <w:jc w:val="both"/>
              <w:rPr>
                <w:b/>
                <w:sz w:val="28"/>
                <w:szCs w:val="28"/>
                <w:lang w:eastAsia="en-US"/>
              </w:rPr>
            </w:pPr>
            <w:r w:rsidRPr="00FE57A2">
              <w:rPr>
                <w:b/>
                <w:sz w:val="28"/>
                <w:szCs w:val="28"/>
                <w:lang w:eastAsia="en-US"/>
              </w:rPr>
              <w:t>Секретарь тендерной комиссии:</w:t>
            </w:r>
          </w:p>
        </w:tc>
      </w:tr>
      <w:tr w:rsidR="001D2CB5" w:rsidRPr="00FE57A2" w14:paraId="0CC88A93" w14:textId="77777777" w:rsidTr="00B45F45">
        <w:tc>
          <w:tcPr>
            <w:tcW w:w="3218" w:type="dxa"/>
            <w:shd w:val="clear" w:color="auto" w:fill="FFFFFF" w:themeFill="background1"/>
            <w:hideMark/>
          </w:tcPr>
          <w:p w14:paraId="715D9FBF" w14:textId="77777777" w:rsidR="001D2CB5" w:rsidRPr="00FE57A2" w:rsidRDefault="001D2CB5" w:rsidP="00B45F45">
            <w:pPr>
              <w:spacing w:line="254" w:lineRule="auto"/>
              <w:jc w:val="both"/>
              <w:rPr>
                <w:sz w:val="28"/>
                <w:szCs w:val="28"/>
                <w:lang w:eastAsia="en-US"/>
              </w:rPr>
            </w:pPr>
            <w:r w:rsidRPr="00FE57A2">
              <w:rPr>
                <w:sz w:val="28"/>
                <w:szCs w:val="28"/>
                <w:lang w:eastAsia="en-US"/>
              </w:rPr>
              <w:t>Жумабекова А.М.</w:t>
            </w:r>
          </w:p>
        </w:tc>
        <w:tc>
          <w:tcPr>
            <w:tcW w:w="310" w:type="dxa"/>
            <w:shd w:val="clear" w:color="auto" w:fill="FFFFFF" w:themeFill="background1"/>
            <w:hideMark/>
          </w:tcPr>
          <w:p w14:paraId="2FC6485E" w14:textId="77777777" w:rsidR="001D2CB5" w:rsidRPr="00FE57A2" w:rsidRDefault="001D2CB5"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6BA39A37" w14:textId="77777777" w:rsidR="001D2CB5" w:rsidRDefault="001D2CB5" w:rsidP="00B45F45">
            <w:pPr>
              <w:pStyle w:val="a9"/>
              <w:spacing w:before="0" w:beforeAutospacing="0" w:after="0" w:afterAutospacing="0" w:line="254" w:lineRule="auto"/>
              <w:jc w:val="both"/>
              <w:rPr>
                <w:sz w:val="28"/>
                <w:szCs w:val="28"/>
                <w:lang w:eastAsia="en-US"/>
              </w:rPr>
            </w:pPr>
            <w:r w:rsidRPr="00FE57A2">
              <w:rPr>
                <w:sz w:val="28"/>
                <w:szCs w:val="28"/>
                <w:lang w:eastAsia="en-US"/>
              </w:rPr>
              <w:t>специалист ОГЗиПО.</w:t>
            </w:r>
          </w:p>
          <w:p w14:paraId="64D2F9DD" w14:textId="77777777" w:rsidR="007822F0" w:rsidRPr="00FE57A2" w:rsidRDefault="007822F0" w:rsidP="00B45F45">
            <w:pPr>
              <w:pStyle w:val="a9"/>
              <w:spacing w:before="0" w:beforeAutospacing="0" w:after="0" w:afterAutospacing="0" w:line="254" w:lineRule="auto"/>
              <w:jc w:val="both"/>
              <w:rPr>
                <w:sz w:val="28"/>
                <w:szCs w:val="28"/>
                <w:lang w:eastAsia="en-US"/>
              </w:rPr>
            </w:pPr>
          </w:p>
        </w:tc>
      </w:tr>
    </w:tbl>
    <w:p w14:paraId="3D4B8C98" w14:textId="4327B34C" w:rsidR="00D411B1" w:rsidRPr="0086217C" w:rsidRDefault="00DA19C0" w:rsidP="00DB5E7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both"/>
        <w:rPr>
          <w:b w:val="0"/>
          <w:sz w:val="28"/>
          <w:szCs w:val="28"/>
        </w:rPr>
      </w:pPr>
      <w:r>
        <w:rPr>
          <w:b w:val="0"/>
          <w:sz w:val="28"/>
          <w:szCs w:val="28"/>
          <w:lang w:val="kk-KZ"/>
        </w:rPr>
        <w:tab/>
      </w:r>
      <w:r w:rsidR="007822F0">
        <w:rPr>
          <w:b w:val="0"/>
          <w:sz w:val="28"/>
          <w:szCs w:val="28"/>
          <w:lang w:val="kk-KZ"/>
        </w:rPr>
        <w:t>14</w:t>
      </w:r>
      <w:r w:rsidR="00E30457">
        <w:rPr>
          <w:b w:val="0"/>
          <w:sz w:val="28"/>
          <w:szCs w:val="28"/>
        </w:rPr>
        <w:t xml:space="preserve"> </w:t>
      </w:r>
      <w:r w:rsidR="00596684">
        <w:rPr>
          <w:b w:val="0"/>
          <w:sz w:val="28"/>
          <w:szCs w:val="28"/>
          <w:lang w:val="kk-KZ"/>
        </w:rPr>
        <w:t>марта</w:t>
      </w:r>
      <w:r w:rsidR="001D2CB5">
        <w:rPr>
          <w:b w:val="0"/>
          <w:sz w:val="28"/>
          <w:szCs w:val="28"/>
          <w:lang w:val="kk-KZ"/>
        </w:rPr>
        <w:t xml:space="preserve"> </w:t>
      </w:r>
      <w:r w:rsidR="00E30457">
        <w:rPr>
          <w:b w:val="0"/>
          <w:sz w:val="28"/>
          <w:szCs w:val="28"/>
        </w:rPr>
        <w:t>2024</w:t>
      </w:r>
      <w:r w:rsidR="0086217C" w:rsidRPr="0086217C">
        <w:rPr>
          <w:b w:val="0"/>
          <w:sz w:val="28"/>
          <w:szCs w:val="28"/>
        </w:rPr>
        <w:t xml:space="preserve"> года в 11 часов 00 минут </w:t>
      </w:r>
      <w:r w:rsidR="006E11A3" w:rsidRPr="0086217C">
        <w:rPr>
          <w:b w:val="0"/>
          <w:sz w:val="28"/>
          <w:szCs w:val="28"/>
        </w:rPr>
        <w:t>в конференц-зале, расположенном по ад</w:t>
      </w:r>
      <w:r w:rsidR="00340342">
        <w:rPr>
          <w:b w:val="0"/>
          <w:sz w:val="28"/>
          <w:szCs w:val="28"/>
        </w:rPr>
        <w:t xml:space="preserve">ресу: </w:t>
      </w:r>
      <w:r w:rsidR="006E11A3" w:rsidRPr="0086217C">
        <w:rPr>
          <w:b w:val="0"/>
          <w:sz w:val="28"/>
          <w:szCs w:val="28"/>
        </w:rPr>
        <w:t xml:space="preserve">г. </w:t>
      </w:r>
      <w:r w:rsidR="003275CA" w:rsidRPr="0086217C">
        <w:rPr>
          <w:b w:val="0"/>
          <w:sz w:val="28"/>
          <w:szCs w:val="28"/>
        </w:rPr>
        <w:t>Алматы,</w:t>
      </w:r>
      <w:r w:rsidR="006E11A3" w:rsidRPr="0086217C">
        <w:rPr>
          <w:b w:val="0"/>
          <w:sz w:val="28"/>
          <w:szCs w:val="28"/>
        </w:rPr>
        <w:t xml:space="preserve"> ул. </w:t>
      </w:r>
      <w:r w:rsidR="003275CA" w:rsidRPr="0086217C">
        <w:rPr>
          <w:b w:val="0"/>
          <w:sz w:val="28"/>
          <w:szCs w:val="28"/>
        </w:rPr>
        <w:t>Утепова 1</w:t>
      </w:r>
      <w:r w:rsidR="006E11A3" w:rsidRPr="0086217C">
        <w:rPr>
          <w:b w:val="0"/>
          <w:sz w:val="28"/>
          <w:szCs w:val="28"/>
        </w:rPr>
        <w:t xml:space="preserve">, </w:t>
      </w:r>
      <w:r w:rsidR="00AC1B17">
        <w:rPr>
          <w:b w:val="0"/>
          <w:sz w:val="28"/>
          <w:szCs w:val="28"/>
        </w:rPr>
        <w:t>проведена</w:t>
      </w:r>
      <w:r w:rsidR="00F26CE8">
        <w:rPr>
          <w:b w:val="0"/>
          <w:sz w:val="28"/>
          <w:szCs w:val="28"/>
        </w:rPr>
        <w:t xml:space="preserve"> процедура</w:t>
      </w:r>
      <w:r w:rsidR="006E11A3" w:rsidRPr="0086217C">
        <w:rPr>
          <w:b w:val="0"/>
          <w:sz w:val="28"/>
          <w:szCs w:val="28"/>
        </w:rPr>
        <w:t xml:space="preserve"> вскрытия конвертов с тендерными заявками</w:t>
      </w:r>
      <w:r w:rsidR="00AC1B17">
        <w:rPr>
          <w:b w:val="0"/>
          <w:sz w:val="28"/>
          <w:szCs w:val="28"/>
        </w:rPr>
        <w:t xml:space="preserve"> потенциальных поставщиков</w:t>
      </w:r>
      <w:r w:rsidR="0041675C" w:rsidRPr="0086217C">
        <w:rPr>
          <w:b w:val="0"/>
          <w:sz w:val="28"/>
          <w:szCs w:val="28"/>
        </w:rPr>
        <w:t>,</w:t>
      </w:r>
      <w:r w:rsidR="006E11A3" w:rsidRPr="0086217C">
        <w:rPr>
          <w:b w:val="0"/>
          <w:sz w:val="28"/>
          <w:szCs w:val="28"/>
        </w:rPr>
        <w:t xml:space="preserve"> представленными для участия в тендере </w:t>
      </w:r>
      <w:r w:rsidR="00E30457" w:rsidRPr="00E30457">
        <w:rPr>
          <w:b w:val="0"/>
          <w:sz w:val="28"/>
          <w:szCs w:val="28"/>
        </w:rPr>
        <w:t>по закупу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на 2024 год</w:t>
      </w:r>
      <w:r w:rsidR="003275CA" w:rsidRPr="0086217C">
        <w:rPr>
          <w:b w:val="0"/>
          <w:bCs w:val="0"/>
          <w:sz w:val="28"/>
          <w:szCs w:val="28"/>
        </w:rPr>
        <w:t xml:space="preserve"> </w:t>
      </w:r>
      <w:r w:rsidR="006E11A3" w:rsidRPr="0086217C">
        <w:rPr>
          <w:b w:val="0"/>
          <w:bCs w:val="0"/>
          <w:sz w:val="28"/>
          <w:szCs w:val="28"/>
        </w:rPr>
        <w:t>(далее – Тендер)</w:t>
      </w:r>
      <w:r w:rsidR="006E11A3" w:rsidRPr="0086217C">
        <w:rPr>
          <w:b w:val="0"/>
          <w:sz w:val="28"/>
          <w:szCs w:val="28"/>
        </w:rPr>
        <w:t xml:space="preserve"> </w:t>
      </w:r>
      <w:r w:rsidR="00E30457" w:rsidRPr="00E30457">
        <w:rPr>
          <w:b w:val="0"/>
          <w:sz w:val="28"/>
          <w:szCs w:val="28"/>
        </w:rPr>
        <w:t xml:space="preserve">в соответствии с Приказом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w:t>
      </w:r>
      <w:r w:rsidR="00E30457" w:rsidRPr="00E30457">
        <w:rPr>
          <w:b w:val="0"/>
          <w:sz w:val="28"/>
          <w:szCs w:val="28"/>
        </w:rPr>
        <w:lastRenderedPageBreak/>
        <w:t>бюджетных средств и (или) в системе обязательного социального медицинского страхования, фармацевтических услуг (далее-Правила).</w:t>
      </w:r>
    </w:p>
    <w:p w14:paraId="165D67A2" w14:textId="1A55635C" w:rsidR="006E11A3" w:rsidRPr="0086217C" w:rsidRDefault="00DB5E7C" w:rsidP="00DB5E7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both"/>
        <w:rPr>
          <w:b w:val="0"/>
          <w:sz w:val="28"/>
          <w:szCs w:val="28"/>
        </w:rPr>
      </w:pPr>
      <w:r>
        <w:rPr>
          <w:b w:val="0"/>
          <w:sz w:val="28"/>
          <w:szCs w:val="28"/>
        </w:rPr>
        <w:tab/>
      </w:r>
      <w:r w:rsidR="00596684">
        <w:rPr>
          <w:b w:val="0"/>
          <w:sz w:val="28"/>
          <w:szCs w:val="28"/>
        </w:rPr>
        <w:t>15</w:t>
      </w:r>
      <w:r w:rsidR="001D2CB5">
        <w:rPr>
          <w:b w:val="0"/>
          <w:sz w:val="28"/>
          <w:szCs w:val="28"/>
        </w:rPr>
        <w:t xml:space="preserve"> </w:t>
      </w:r>
      <w:r w:rsidR="00596684">
        <w:rPr>
          <w:b w:val="0"/>
          <w:sz w:val="28"/>
          <w:szCs w:val="28"/>
        </w:rPr>
        <w:t>марта</w:t>
      </w:r>
      <w:r w:rsidR="00E30457" w:rsidRPr="00AC1B17">
        <w:rPr>
          <w:b w:val="0"/>
          <w:sz w:val="28"/>
          <w:szCs w:val="28"/>
        </w:rPr>
        <w:t xml:space="preserve"> 2024</w:t>
      </w:r>
      <w:r w:rsidR="0086217C" w:rsidRPr="00AC1B17">
        <w:rPr>
          <w:b w:val="0"/>
          <w:sz w:val="28"/>
          <w:szCs w:val="28"/>
        </w:rPr>
        <w:t xml:space="preserve"> </w:t>
      </w:r>
      <w:r w:rsidR="006E11A3" w:rsidRPr="00AC1B17">
        <w:rPr>
          <w:b w:val="0"/>
          <w:sz w:val="28"/>
          <w:szCs w:val="28"/>
        </w:rPr>
        <w:t xml:space="preserve">года в 11 часов 00 минут в конференц-зале, расположенном по </w:t>
      </w:r>
      <w:r w:rsidR="00F87632" w:rsidRPr="00AC1B17">
        <w:rPr>
          <w:b w:val="0"/>
          <w:sz w:val="28"/>
          <w:szCs w:val="28"/>
        </w:rPr>
        <w:t>а</w:t>
      </w:r>
      <w:r w:rsidR="00F5457D" w:rsidRPr="00AC1B17">
        <w:rPr>
          <w:b w:val="0"/>
          <w:sz w:val="28"/>
          <w:szCs w:val="28"/>
        </w:rPr>
        <w:t>дресу: г.</w:t>
      </w:r>
      <w:r w:rsidR="003275CA" w:rsidRPr="00AC1B17">
        <w:rPr>
          <w:b w:val="0"/>
          <w:sz w:val="28"/>
          <w:szCs w:val="28"/>
        </w:rPr>
        <w:t>Алматы, ул. Утепова 1</w:t>
      </w:r>
      <w:r w:rsidR="006E11A3" w:rsidRPr="00AC1B17">
        <w:rPr>
          <w:b w:val="0"/>
          <w:sz w:val="28"/>
          <w:szCs w:val="28"/>
        </w:rPr>
        <w:t>, тендерная</w:t>
      </w:r>
      <w:r w:rsidR="006E11A3" w:rsidRPr="0086217C">
        <w:rPr>
          <w:b w:val="0"/>
          <w:sz w:val="28"/>
          <w:szCs w:val="28"/>
        </w:rPr>
        <w:t xml:space="preserve"> комиссия собралась для рассмотрения тендерных заявок</w:t>
      </w:r>
      <w:r w:rsidR="00AC1B17">
        <w:rPr>
          <w:b w:val="0"/>
          <w:sz w:val="28"/>
          <w:szCs w:val="28"/>
        </w:rPr>
        <w:t xml:space="preserve"> на предмет их соответствия Правилам, а так же сопоставления представленных ценовых предложении</w:t>
      </w:r>
      <w:r w:rsidR="006E11A3" w:rsidRPr="0086217C">
        <w:rPr>
          <w:b w:val="0"/>
          <w:sz w:val="28"/>
          <w:szCs w:val="28"/>
        </w:rPr>
        <w:t xml:space="preserve">, поступивших от потенциальных поставщиков для участия в тендере </w:t>
      </w:r>
      <w:r w:rsidR="00E30457" w:rsidRPr="00E30457">
        <w:rPr>
          <w:b w:val="0"/>
          <w:sz w:val="28"/>
          <w:szCs w:val="28"/>
        </w:rPr>
        <w:t>по закупу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на 2024 год</w:t>
      </w:r>
      <w:r w:rsidR="00E30457">
        <w:rPr>
          <w:b w:val="0"/>
          <w:sz w:val="28"/>
          <w:szCs w:val="28"/>
          <w:lang w:val="kk-KZ"/>
        </w:rPr>
        <w:t xml:space="preserve"> </w:t>
      </w:r>
      <w:r w:rsidR="006E11A3" w:rsidRPr="0086217C">
        <w:rPr>
          <w:b w:val="0"/>
          <w:bCs w:val="0"/>
          <w:sz w:val="28"/>
          <w:szCs w:val="28"/>
        </w:rPr>
        <w:t xml:space="preserve">в </w:t>
      </w:r>
      <w:r w:rsidR="006E11A3" w:rsidRPr="0086217C">
        <w:rPr>
          <w:b w:val="0"/>
          <w:sz w:val="28"/>
          <w:szCs w:val="28"/>
        </w:rPr>
        <w:t xml:space="preserve">соответствии с </w:t>
      </w:r>
      <w:r w:rsidR="006E11A3" w:rsidRPr="0086217C">
        <w:rPr>
          <w:b w:val="0"/>
          <w:bCs w:val="0"/>
          <w:sz w:val="28"/>
          <w:szCs w:val="28"/>
        </w:rPr>
        <w:t>Правилами</w:t>
      </w:r>
      <w:r w:rsidR="006E11A3" w:rsidRPr="0086217C">
        <w:rPr>
          <w:b w:val="0"/>
          <w:sz w:val="28"/>
          <w:szCs w:val="28"/>
        </w:rPr>
        <w:t xml:space="preserve">. </w:t>
      </w:r>
    </w:p>
    <w:p w14:paraId="185D5F1C" w14:textId="77777777" w:rsidR="0086217C" w:rsidRPr="0086217C" w:rsidRDefault="006E11A3" w:rsidP="00DB5E7C">
      <w:pPr>
        <w:pStyle w:val="HTML0"/>
        <w:spacing w:after="120"/>
        <w:ind w:firstLine="567"/>
        <w:jc w:val="both"/>
        <w:rPr>
          <w:rFonts w:ascii="Times New Roman" w:hAnsi="Times New Roman" w:cs="Times New Roman"/>
          <w:color w:val="auto"/>
        </w:rPr>
      </w:pPr>
      <w:r w:rsidRPr="0086217C">
        <w:rPr>
          <w:rFonts w:ascii="Times New Roman" w:hAnsi="Times New Roman" w:cs="Times New Roman"/>
          <w:color w:val="auto"/>
        </w:rPr>
        <w:t xml:space="preserve">2. Наименование, краткое описание и выделенная сумма для закупа </w:t>
      </w:r>
      <w:r w:rsidR="0041675C" w:rsidRPr="0086217C">
        <w:rPr>
          <w:rFonts w:ascii="Times New Roman" w:hAnsi="Times New Roman" w:cs="Times New Roman"/>
          <w:color w:val="auto"/>
        </w:rPr>
        <w:t xml:space="preserve">лекарственных средств и медицинских </w:t>
      </w:r>
      <w:r w:rsidRPr="0086217C">
        <w:rPr>
          <w:rFonts w:ascii="Times New Roman" w:hAnsi="Times New Roman" w:cs="Times New Roman"/>
          <w:color w:val="auto"/>
        </w:rPr>
        <w:t xml:space="preserve">изделий по оказанию гарантированного объема бесплатной медицинской помощи </w:t>
      </w:r>
      <w:r w:rsidRPr="0086217C">
        <w:rPr>
          <w:rFonts w:ascii="Times New Roman" w:hAnsi="Times New Roman" w:cs="Times New Roman"/>
          <w:color w:val="auto"/>
          <w:lang w:val="kk-KZ"/>
        </w:rPr>
        <w:t xml:space="preserve">и </w:t>
      </w:r>
      <w:r w:rsidRPr="0086217C">
        <w:rPr>
          <w:rFonts w:ascii="Times New Roman" w:hAnsi="Times New Roman" w:cs="Times New Roman"/>
          <w:color w:val="auto"/>
        </w:rPr>
        <w:t>медицинской помощи в системе обязательного социального медицинского страхования на 20</w:t>
      </w:r>
      <w:r w:rsidR="00264BD2" w:rsidRPr="0086217C">
        <w:rPr>
          <w:rFonts w:ascii="Times New Roman" w:hAnsi="Times New Roman" w:cs="Times New Roman"/>
          <w:color w:val="auto"/>
        </w:rPr>
        <w:t>2</w:t>
      </w:r>
      <w:r w:rsidR="00E30457">
        <w:rPr>
          <w:rFonts w:ascii="Times New Roman" w:hAnsi="Times New Roman" w:cs="Times New Roman"/>
          <w:color w:val="auto"/>
        </w:rPr>
        <w:t>4</w:t>
      </w:r>
      <w:r w:rsidR="0086217C" w:rsidRPr="0086217C">
        <w:rPr>
          <w:rFonts w:ascii="Times New Roman" w:hAnsi="Times New Roman" w:cs="Times New Roman"/>
          <w:color w:val="auto"/>
        </w:rPr>
        <w:t xml:space="preserve"> год представлены в Приложении №1 к настоящему протоколу.</w:t>
      </w:r>
    </w:p>
    <w:p w14:paraId="511683EC" w14:textId="77777777" w:rsidR="006E11A3" w:rsidRPr="0086217C" w:rsidRDefault="006E11A3" w:rsidP="00DB5E7C">
      <w:pPr>
        <w:pStyle w:val="HTML0"/>
        <w:spacing w:after="120"/>
        <w:ind w:firstLine="567"/>
        <w:jc w:val="both"/>
        <w:rPr>
          <w:rFonts w:ascii="Times New Roman" w:hAnsi="Times New Roman" w:cs="Times New Roman"/>
          <w:color w:val="auto"/>
        </w:rPr>
      </w:pPr>
      <w:r w:rsidRPr="0086217C">
        <w:rPr>
          <w:rFonts w:ascii="Times New Roman" w:hAnsi="Times New Roman" w:cs="Times New Roman"/>
          <w:color w:val="auto"/>
        </w:rPr>
        <w:t>3. Экспертная комиссия не привлекалась.</w:t>
      </w:r>
    </w:p>
    <w:p w14:paraId="67CFCAE6" w14:textId="76807B43" w:rsidR="006E11A3" w:rsidRPr="0086217C" w:rsidRDefault="00AF151E" w:rsidP="00DB5E7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left="-142" w:firstLine="709"/>
        <w:jc w:val="both"/>
        <w:rPr>
          <w:b w:val="0"/>
          <w:sz w:val="28"/>
          <w:szCs w:val="28"/>
        </w:rPr>
      </w:pPr>
      <w:r w:rsidRPr="0086217C">
        <w:rPr>
          <w:b w:val="0"/>
          <w:sz w:val="28"/>
          <w:szCs w:val="28"/>
        </w:rPr>
        <w:t>4.</w:t>
      </w:r>
      <w:r w:rsidR="00AC1B17">
        <w:rPr>
          <w:b w:val="0"/>
          <w:sz w:val="28"/>
          <w:szCs w:val="28"/>
        </w:rPr>
        <w:t xml:space="preserve"> </w:t>
      </w:r>
      <w:r w:rsidRPr="0086217C">
        <w:rPr>
          <w:b w:val="0"/>
          <w:sz w:val="28"/>
          <w:szCs w:val="28"/>
        </w:rPr>
        <w:t>З</w:t>
      </w:r>
      <w:r w:rsidR="006E11A3" w:rsidRPr="0086217C">
        <w:rPr>
          <w:b w:val="0"/>
          <w:sz w:val="28"/>
          <w:szCs w:val="28"/>
        </w:rPr>
        <w:t>аявки на участие в тендере в установленные сроки, до истечения окончательного срока представления заявок</w:t>
      </w:r>
      <w:r w:rsidR="00CD6651" w:rsidRPr="0086217C">
        <w:rPr>
          <w:b w:val="0"/>
          <w:sz w:val="28"/>
          <w:szCs w:val="28"/>
        </w:rPr>
        <w:t>,</w:t>
      </w:r>
      <w:r w:rsidR="006E11A3" w:rsidRPr="0086217C">
        <w:rPr>
          <w:b w:val="0"/>
          <w:sz w:val="28"/>
          <w:szCs w:val="28"/>
        </w:rPr>
        <w:t xml:space="preserve"> представили следующие потенциальные поставщики:</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678"/>
        <w:gridCol w:w="1850"/>
      </w:tblGrid>
      <w:tr w:rsidR="001D2CB5" w:rsidRPr="00FE57A2" w14:paraId="1F8C6B04" w14:textId="77777777" w:rsidTr="00B45F45">
        <w:tc>
          <w:tcPr>
            <w:tcW w:w="567" w:type="dxa"/>
            <w:tcBorders>
              <w:top w:val="single" w:sz="4" w:space="0" w:color="auto"/>
              <w:left w:val="single" w:sz="4" w:space="0" w:color="auto"/>
              <w:bottom w:val="single" w:sz="4" w:space="0" w:color="auto"/>
              <w:right w:val="single" w:sz="4" w:space="0" w:color="auto"/>
            </w:tcBorders>
            <w:hideMark/>
          </w:tcPr>
          <w:p w14:paraId="5DBE387E" w14:textId="77777777" w:rsidR="001D2CB5" w:rsidRPr="00FE57A2" w:rsidRDefault="001D2CB5" w:rsidP="00B45F45">
            <w:pPr>
              <w:pStyle w:val="HTML0"/>
              <w:spacing w:line="252" w:lineRule="auto"/>
              <w:jc w:val="center"/>
              <w:rPr>
                <w:rFonts w:ascii="Times New Roman" w:hAnsi="Times New Roman" w:cs="Times New Roman"/>
                <w:b/>
                <w:color w:val="auto"/>
                <w:lang w:eastAsia="en-US"/>
              </w:rPr>
            </w:pPr>
            <w:r w:rsidRPr="00FE57A2">
              <w:rPr>
                <w:rFonts w:ascii="Times New Roman" w:hAnsi="Times New Roman" w:cs="Times New Roman"/>
                <w:b/>
                <w:color w:val="auto"/>
                <w:lang w:eastAsia="en-US"/>
              </w:rPr>
              <w:t>№ п/п</w:t>
            </w:r>
          </w:p>
        </w:tc>
        <w:tc>
          <w:tcPr>
            <w:tcW w:w="2835" w:type="dxa"/>
            <w:tcBorders>
              <w:top w:val="single" w:sz="4" w:space="0" w:color="auto"/>
              <w:left w:val="single" w:sz="4" w:space="0" w:color="auto"/>
              <w:bottom w:val="single" w:sz="4" w:space="0" w:color="auto"/>
              <w:right w:val="single" w:sz="4" w:space="0" w:color="auto"/>
            </w:tcBorders>
            <w:hideMark/>
          </w:tcPr>
          <w:p w14:paraId="658A2D3C" w14:textId="77777777" w:rsidR="001D2CB5" w:rsidRPr="00FE57A2" w:rsidRDefault="001D2CB5" w:rsidP="00B45F45">
            <w:pPr>
              <w:pStyle w:val="HTML0"/>
              <w:spacing w:line="252" w:lineRule="auto"/>
              <w:jc w:val="center"/>
              <w:rPr>
                <w:rFonts w:ascii="Times New Roman" w:hAnsi="Times New Roman" w:cs="Times New Roman"/>
                <w:b/>
                <w:color w:val="auto"/>
                <w:lang w:eastAsia="en-US"/>
              </w:rPr>
            </w:pPr>
            <w:r w:rsidRPr="00FE57A2">
              <w:rPr>
                <w:rFonts w:ascii="Times New Roman" w:hAnsi="Times New Roman" w:cs="Times New Roman"/>
                <w:b/>
                <w:color w:val="auto"/>
                <w:lang w:eastAsia="en-US"/>
              </w:rPr>
              <w:t>Наименование потенциального поставщика</w:t>
            </w:r>
          </w:p>
        </w:tc>
        <w:tc>
          <w:tcPr>
            <w:tcW w:w="4678" w:type="dxa"/>
            <w:tcBorders>
              <w:top w:val="single" w:sz="4" w:space="0" w:color="auto"/>
              <w:left w:val="single" w:sz="4" w:space="0" w:color="auto"/>
              <w:bottom w:val="single" w:sz="4" w:space="0" w:color="auto"/>
              <w:right w:val="single" w:sz="4" w:space="0" w:color="auto"/>
            </w:tcBorders>
            <w:hideMark/>
          </w:tcPr>
          <w:p w14:paraId="00F6537B" w14:textId="77777777" w:rsidR="001D2CB5" w:rsidRPr="00FE57A2" w:rsidRDefault="001D2CB5" w:rsidP="00B45F45">
            <w:pPr>
              <w:pStyle w:val="HTML0"/>
              <w:spacing w:line="252" w:lineRule="auto"/>
              <w:jc w:val="center"/>
              <w:rPr>
                <w:rFonts w:ascii="Times New Roman" w:hAnsi="Times New Roman" w:cs="Times New Roman"/>
                <w:b/>
                <w:color w:val="auto"/>
                <w:lang w:eastAsia="en-US"/>
              </w:rPr>
            </w:pPr>
            <w:r w:rsidRPr="00FE57A2">
              <w:rPr>
                <w:rFonts w:ascii="Times New Roman" w:hAnsi="Times New Roman" w:cs="Times New Roman"/>
                <w:b/>
                <w:color w:val="auto"/>
                <w:lang w:eastAsia="en-US"/>
              </w:rPr>
              <w:t>Адрес потенциального поставщика</w:t>
            </w:r>
          </w:p>
        </w:tc>
        <w:tc>
          <w:tcPr>
            <w:tcW w:w="1850" w:type="dxa"/>
            <w:tcBorders>
              <w:top w:val="single" w:sz="4" w:space="0" w:color="auto"/>
              <w:left w:val="single" w:sz="4" w:space="0" w:color="auto"/>
              <w:bottom w:val="single" w:sz="4" w:space="0" w:color="auto"/>
              <w:right w:val="single" w:sz="4" w:space="0" w:color="auto"/>
            </w:tcBorders>
            <w:hideMark/>
          </w:tcPr>
          <w:p w14:paraId="04ED52C1" w14:textId="77777777" w:rsidR="001D2CB5" w:rsidRPr="00FE57A2" w:rsidRDefault="001D2CB5" w:rsidP="00B45F45">
            <w:pPr>
              <w:pStyle w:val="HTML0"/>
              <w:spacing w:line="252" w:lineRule="auto"/>
              <w:jc w:val="center"/>
              <w:rPr>
                <w:rFonts w:ascii="Times New Roman" w:hAnsi="Times New Roman" w:cs="Times New Roman"/>
                <w:b/>
                <w:color w:val="auto"/>
                <w:lang w:eastAsia="en-US"/>
              </w:rPr>
            </w:pPr>
            <w:r w:rsidRPr="00FE57A2">
              <w:rPr>
                <w:rFonts w:ascii="Times New Roman" w:hAnsi="Times New Roman" w:cs="Times New Roman"/>
                <w:b/>
                <w:color w:val="auto"/>
                <w:lang w:eastAsia="en-US"/>
              </w:rPr>
              <w:t>Время и дата предоставления заявок</w:t>
            </w:r>
          </w:p>
        </w:tc>
      </w:tr>
      <w:tr w:rsidR="001D2CB5" w:rsidRPr="00FE57A2" w14:paraId="2B6A33BE" w14:textId="77777777" w:rsidTr="00B45F45">
        <w:tc>
          <w:tcPr>
            <w:tcW w:w="567" w:type="dxa"/>
            <w:tcBorders>
              <w:top w:val="single" w:sz="4" w:space="0" w:color="auto"/>
              <w:left w:val="single" w:sz="4" w:space="0" w:color="auto"/>
              <w:bottom w:val="single" w:sz="4" w:space="0" w:color="auto"/>
              <w:right w:val="single" w:sz="4" w:space="0" w:color="auto"/>
            </w:tcBorders>
          </w:tcPr>
          <w:p w14:paraId="761098CC" w14:textId="799F6A76" w:rsidR="001D2CB5" w:rsidRPr="00FE57A2" w:rsidRDefault="00596684" w:rsidP="00B45F45">
            <w:pPr>
              <w:pStyle w:val="HTML0"/>
              <w:spacing w:line="252" w:lineRule="auto"/>
              <w:jc w:val="center"/>
              <w:rPr>
                <w:rFonts w:ascii="Times New Roman" w:hAnsi="Times New Roman" w:cs="Times New Roman"/>
                <w:color w:val="auto"/>
                <w:lang w:val="kk-KZ" w:eastAsia="en-US"/>
              </w:rPr>
            </w:pPr>
            <w:r>
              <w:rPr>
                <w:rFonts w:ascii="Times New Roman" w:hAnsi="Times New Roman" w:cs="Times New Roman"/>
                <w:color w:val="auto"/>
                <w:lang w:val="kk-KZ" w:eastAsia="en-US"/>
              </w:rPr>
              <w:t>1</w:t>
            </w:r>
          </w:p>
        </w:tc>
        <w:tc>
          <w:tcPr>
            <w:tcW w:w="2835" w:type="dxa"/>
            <w:tcBorders>
              <w:top w:val="single" w:sz="4" w:space="0" w:color="auto"/>
              <w:left w:val="single" w:sz="4" w:space="0" w:color="auto"/>
              <w:bottom w:val="single" w:sz="4" w:space="0" w:color="auto"/>
              <w:right w:val="single" w:sz="4" w:space="0" w:color="auto"/>
            </w:tcBorders>
          </w:tcPr>
          <w:p w14:paraId="75C2D1F4" w14:textId="77777777" w:rsidR="001D2CB5" w:rsidRPr="00FE57A2" w:rsidRDefault="001D2CB5" w:rsidP="00B45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napToGrid w:val="0"/>
                <w:sz w:val="28"/>
                <w:szCs w:val="28"/>
                <w:lang w:val="kk-KZ" w:eastAsia="en-US"/>
              </w:rPr>
            </w:pPr>
            <w:r w:rsidRPr="00FE57A2">
              <w:rPr>
                <w:snapToGrid w:val="0"/>
                <w:sz w:val="28"/>
                <w:szCs w:val="28"/>
                <w:lang w:val="kk-KZ" w:eastAsia="en-US"/>
              </w:rPr>
              <w:t>ТОО «OPTONIC»</w:t>
            </w:r>
          </w:p>
        </w:tc>
        <w:tc>
          <w:tcPr>
            <w:tcW w:w="4678" w:type="dxa"/>
            <w:tcBorders>
              <w:top w:val="single" w:sz="4" w:space="0" w:color="auto"/>
              <w:left w:val="single" w:sz="4" w:space="0" w:color="auto"/>
              <w:bottom w:val="single" w:sz="4" w:space="0" w:color="auto"/>
              <w:right w:val="single" w:sz="4" w:space="0" w:color="auto"/>
            </w:tcBorders>
          </w:tcPr>
          <w:p w14:paraId="4DFD639E" w14:textId="77777777" w:rsidR="001D2CB5" w:rsidRPr="00FE57A2" w:rsidRDefault="001D2CB5" w:rsidP="00B45F45">
            <w:pPr>
              <w:pStyle w:val="HTML0"/>
              <w:spacing w:line="252" w:lineRule="auto"/>
              <w:jc w:val="both"/>
              <w:rPr>
                <w:rFonts w:ascii="Times New Roman" w:hAnsi="Times New Roman" w:cs="Times New Roman"/>
                <w:snapToGrid w:val="0"/>
                <w:color w:val="auto"/>
                <w:lang w:eastAsia="en-US"/>
              </w:rPr>
            </w:pPr>
            <w:r w:rsidRPr="00FE57A2">
              <w:rPr>
                <w:rFonts w:ascii="Times New Roman" w:hAnsi="Times New Roman" w:cs="Times New Roman"/>
                <w:snapToGrid w:val="0"/>
                <w:color w:val="auto"/>
                <w:lang w:val="kk-KZ" w:eastAsia="en-US"/>
              </w:rPr>
              <w:t>г. Астана, у</w:t>
            </w:r>
            <w:r w:rsidRPr="00FE57A2">
              <w:rPr>
                <w:rFonts w:ascii="Times New Roman" w:hAnsi="Times New Roman" w:cs="Times New Roman"/>
                <w:snapToGrid w:val="0"/>
                <w:color w:val="auto"/>
                <w:lang w:eastAsia="en-US"/>
              </w:rPr>
              <w:t>л. Керей, Жанибек хандары д. 5</w:t>
            </w:r>
          </w:p>
        </w:tc>
        <w:tc>
          <w:tcPr>
            <w:tcW w:w="1850" w:type="dxa"/>
            <w:tcBorders>
              <w:top w:val="single" w:sz="4" w:space="0" w:color="auto"/>
              <w:left w:val="single" w:sz="4" w:space="0" w:color="auto"/>
              <w:bottom w:val="single" w:sz="4" w:space="0" w:color="auto"/>
              <w:right w:val="single" w:sz="4" w:space="0" w:color="auto"/>
            </w:tcBorders>
          </w:tcPr>
          <w:p w14:paraId="0CE3867C" w14:textId="17A2C361" w:rsidR="001D2CB5" w:rsidRPr="00FE57A2" w:rsidRDefault="00596684" w:rsidP="00B45F45">
            <w:pPr>
              <w:pStyle w:val="HTML0"/>
              <w:spacing w:line="252" w:lineRule="auto"/>
              <w:jc w:val="center"/>
              <w:rPr>
                <w:rFonts w:ascii="Times New Roman" w:hAnsi="Times New Roman" w:cs="Times New Roman"/>
                <w:color w:val="auto"/>
                <w:lang w:eastAsia="en-US"/>
              </w:rPr>
            </w:pPr>
            <w:r>
              <w:rPr>
                <w:rFonts w:ascii="Times New Roman" w:hAnsi="Times New Roman" w:cs="Times New Roman"/>
                <w:color w:val="auto"/>
                <w:lang w:eastAsia="en-US"/>
              </w:rPr>
              <w:t>13.03</w:t>
            </w:r>
            <w:r w:rsidR="001D2CB5" w:rsidRPr="00FE57A2">
              <w:rPr>
                <w:rFonts w:ascii="Times New Roman" w:hAnsi="Times New Roman" w:cs="Times New Roman"/>
                <w:color w:val="auto"/>
                <w:lang w:eastAsia="en-US"/>
              </w:rPr>
              <w:t>.24 г.</w:t>
            </w:r>
          </w:p>
          <w:p w14:paraId="0FAAED9C" w14:textId="300C8434" w:rsidR="001D2CB5" w:rsidRPr="00FE57A2" w:rsidRDefault="00596684" w:rsidP="00B45F45">
            <w:pPr>
              <w:pStyle w:val="HTML0"/>
              <w:spacing w:line="252" w:lineRule="auto"/>
              <w:jc w:val="center"/>
              <w:rPr>
                <w:rFonts w:ascii="Times New Roman" w:hAnsi="Times New Roman" w:cs="Times New Roman"/>
                <w:color w:val="auto"/>
                <w:lang w:eastAsia="en-US"/>
              </w:rPr>
            </w:pPr>
            <w:r>
              <w:rPr>
                <w:rFonts w:ascii="Times New Roman" w:hAnsi="Times New Roman" w:cs="Times New Roman"/>
                <w:color w:val="auto"/>
                <w:lang w:eastAsia="en-US"/>
              </w:rPr>
              <w:t>12</w:t>
            </w:r>
            <w:r w:rsidR="001A5599">
              <w:rPr>
                <w:rFonts w:ascii="Times New Roman" w:hAnsi="Times New Roman" w:cs="Times New Roman"/>
                <w:color w:val="auto"/>
                <w:lang w:eastAsia="en-US"/>
              </w:rPr>
              <w:t>:26</w:t>
            </w:r>
          </w:p>
        </w:tc>
      </w:tr>
    </w:tbl>
    <w:p w14:paraId="00711572" w14:textId="77777777" w:rsidR="00CD6651" w:rsidRPr="0086217C" w:rsidRDefault="00CD6651" w:rsidP="0086217C">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D506300" w14:textId="77777777" w:rsidR="006E11A3" w:rsidRPr="0086217C" w:rsidRDefault="006E11A3" w:rsidP="006E11A3">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6217C">
        <w:rPr>
          <w:sz w:val="28"/>
          <w:szCs w:val="28"/>
        </w:rPr>
        <w:t>5. Цена и другие условия кажд</w:t>
      </w:r>
      <w:r w:rsidR="0086217C" w:rsidRPr="0086217C">
        <w:rPr>
          <w:sz w:val="28"/>
          <w:szCs w:val="28"/>
        </w:rPr>
        <w:t>ой тендерной заявки отражены в П</w:t>
      </w:r>
      <w:r w:rsidRPr="0086217C">
        <w:rPr>
          <w:sz w:val="28"/>
          <w:szCs w:val="28"/>
        </w:rPr>
        <w:t>риложении</w:t>
      </w:r>
      <w:r w:rsidR="0086217C" w:rsidRPr="0086217C">
        <w:rPr>
          <w:sz w:val="28"/>
          <w:szCs w:val="28"/>
        </w:rPr>
        <w:t xml:space="preserve"> №1</w:t>
      </w:r>
      <w:r w:rsidRPr="0086217C">
        <w:rPr>
          <w:sz w:val="28"/>
          <w:szCs w:val="28"/>
        </w:rPr>
        <w:t xml:space="preserve"> к настоящему Протоколу с указанием наименований, краткого описания лотов,</w:t>
      </w:r>
      <w:r w:rsidR="003A4E2D">
        <w:rPr>
          <w:sz w:val="28"/>
          <w:szCs w:val="28"/>
        </w:rPr>
        <w:t xml:space="preserve"> </w:t>
      </w:r>
      <w:r w:rsidRPr="0086217C">
        <w:rPr>
          <w:sz w:val="28"/>
          <w:szCs w:val="28"/>
        </w:rPr>
        <w:t>условий поставок,</w:t>
      </w:r>
      <w:r w:rsidR="003A4E2D">
        <w:rPr>
          <w:sz w:val="28"/>
          <w:szCs w:val="28"/>
        </w:rPr>
        <w:t xml:space="preserve"> местонахождения потенциальных поставщиков/победителей, торговое наименование лота победителей,</w:t>
      </w:r>
      <w:r w:rsidRPr="0086217C">
        <w:rPr>
          <w:sz w:val="28"/>
          <w:szCs w:val="28"/>
        </w:rPr>
        <w:t xml:space="preserve"> которые оглашены всем присутствующим при процедуре вскрытия </w:t>
      </w:r>
      <w:r w:rsidR="00340342">
        <w:rPr>
          <w:sz w:val="28"/>
          <w:szCs w:val="28"/>
        </w:rPr>
        <w:t>конвертов с тендерными заявк</w:t>
      </w:r>
      <w:r w:rsidR="00600A16">
        <w:rPr>
          <w:sz w:val="28"/>
          <w:szCs w:val="28"/>
        </w:rPr>
        <w:t>ами</w:t>
      </w:r>
      <w:r w:rsidR="00340342">
        <w:rPr>
          <w:sz w:val="28"/>
          <w:szCs w:val="28"/>
        </w:rPr>
        <w:t>.</w:t>
      </w:r>
    </w:p>
    <w:p w14:paraId="5FF2AD66" w14:textId="3A05AC35" w:rsidR="005A690D" w:rsidRDefault="00F907F2" w:rsidP="00AC1B1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ind w:firstLine="567"/>
        <w:jc w:val="both"/>
        <w:rPr>
          <w:sz w:val="28"/>
          <w:szCs w:val="28"/>
        </w:rPr>
      </w:pPr>
      <w:r w:rsidRPr="0086217C">
        <w:rPr>
          <w:sz w:val="28"/>
          <w:szCs w:val="28"/>
        </w:rPr>
        <w:t>6.</w:t>
      </w:r>
      <w:r w:rsidR="00AC1B17" w:rsidRPr="00AC1B17">
        <w:rPr>
          <w:sz w:val="28"/>
          <w:szCs w:val="28"/>
        </w:rPr>
        <w:t xml:space="preserve"> </w:t>
      </w:r>
      <w:r w:rsidR="001972B3" w:rsidRPr="00AC1B17">
        <w:rPr>
          <w:sz w:val="28"/>
          <w:szCs w:val="28"/>
        </w:rPr>
        <w:t>Оценка и сопоставление тендерных заявок</w:t>
      </w:r>
      <w:r w:rsidR="000F18B2" w:rsidRPr="00AC1B17">
        <w:rPr>
          <w:sz w:val="28"/>
          <w:szCs w:val="28"/>
        </w:rPr>
        <w:t xml:space="preserve">: </w:t>
      </w:r>
    </w:p>
    <w:p w14:paraId="7BF30272" w14:textId="668BEFE8" w:rsidR="00B85775" w:rsidRPr="0004495E" w:rsidRDefault="00F519E7" w:rsidP="00F519E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
          <w:sz w:val="28"/>
          <w:szCs w:val="28"/>
        </w:rPr>
      </w:pPr>
      <w:r>
        <w:rPr>
          <w:b/>
          <w:sz w:val="28"/>
          <w:szCs w:val="28"/>
        </w:rPr>
        <w:t xml:space="preserve">        </w:t>
      </w:r>
      <w:r w:rsidR="00B85775" w:rsidRPr="00600A16">
        <w:rPr>
          <w:b/>
          <w:sz w:val="28"/>
          <w:szCs w:val="28"/>
        </w:rPr>
        <w:t>ТОО «OPTONIC»</w:t>
      </w:r>
      <w:r w:rsidR="00B85775">
        <w:rPr>
          <w:b/>
          <w:sz w:val="28"/>
          <w:szCs w:val="28"/>
        </w:rPr>
        <w:t>:</w:t>
      </w:r>
      <w:r w:rsidR="00AC1B17" w:rsidRPr="0004495E">
        <w:rPr>
          <w:b/>
          <w:sz w:val="28"/>
          <w:szCs w:val="28"/>
        </w:rPr>
        <w:t xml:space="preserve"> </w:t>
      </w:r>
    </w:p>
    <w:p w14:paraId="51EBD14A" w14:textId="730E93BA" w:rsidR="00DB5E7C" w:rsidRDefault="00AC1B17" w:rsidP="00596684">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sz w:val="28"/>
          <w:szCs w:val="28"/>
        </w:rPr>
      </w:pPr>
      <w:r>
        <w:rPr>
          <w:sz w:val="28"/>
          <w:szCs w:val="28"/>
        </w:rPr>
        <w:tab/>
      </w:r>
    </w:p>
    <w:p w14:paraId="6E90FA33" w14:textId="5126FF77" w:rsidR="0095140C" w:rsidRDefault="0095140C" w:rsidP="00D67496">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sz w:val="28"/>
          <w:szCs w:val="28"/>
        </w:rPr>
      </w:pPr>
      <w:r>
        <w:rPr>
          <w:sz w:val="28"/>
          <w:szCs w:val="28"/>
        </w:rPr>
        <w:lastRenderedPageBreak/>
        <w:t xml:space="preserve"> </w:t>
      </w:r>
      <w:r w:rsidR="00596684">
        <w:rPr>
          <w:sz w:val="28"/>
          <w:szCs w:val="28"/>
        </w:rPr>
        <w:t xml:space="preserve">            По лоту № 5</w:t>
      </w:r>
      <w:r w:rsidRPr="0095140C">
        <w:rPr>
          <w:sz w:val="28"/>
          <w:szCs w:val="28"/>
        </w:rPr>
        <w:t xml:space="preserve"> торговое наименование, указанное в ценовом предложении не соответствует наименованию указанного в представленном регистрационном удостоверении</w:t>
      </w:r>
      <w:r>
        <w:rPr>
          <w:sz w:val="28"/>
          <w:szCs w:val="28"/>
        </w:rPr>
        <w:t>.</w:t>
      </w:r>
    </w:p>
    <w:p w14:paraId="248AAFCE" w14:textId="49364CCE" w:rsidR="0095140C" w:rsidRPr="00596684" w:rsidRDefault="00B35FCE" w:rsidP="0059668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rPr>
      </w:pPr>
      <w:r w:rsidRPr="0086217C">
        <w:rPr>
          <w:snapToGrid w:val="0"/>
          <w:sz w:val="28"/>
          <w:szCs w:val="28"/>
          <w:lang w:val="kk-KZ" w:eastAsia="en-US"/>
        </w:rPr>
        <w:tab/>
      </w:r>
      <w:r w:rsidR="001972B3" w:rsidRPr="00DB5E7C">
        <w:rPr>
          <w:sz w:val="28"/>
          <w:szCs w:val="28"/>
        </w:rPr>
        <w:t>7.</w:t>
      </w:r>
      <w:r w:rsidR="00237E78" w:rsidRPr="00DB5E7C">
        <w:rPr>
          <w:sz w:val="28"/>
          <w:szCs w:val="28"/>
        </w:rPr>
        <w:t xml:space="preserve"> </w:t>
      </w:r>
      <w:r w:rsidR="00F907F2" w:rsidRPr="00DB5E7C">
        <w:rPr>
          <w:sz w:val="28"/>
          <w:szCs w:val="28"/>
        </w:rPr>
        <w:t xml:space="preserve">Тендерная комиссия по результатам оценки и сопоставления тендерных заявок потенциальных поставщиков </w:t>
      </w:r>
      <w:r w:rsidR="00F907F2" w:rsidRPr="00DB5E7C">
        <w:rPr>
          <w:b/>
          <w:sz w:val="28"/>
          <w:szCs w:val="28"/>
        </w:rPr>
        <w:t>РЕШИЛА:</w:t>
      </w:r>
    </w:p>
    <w:p w14:paraId="14EC0FDC" w14:textId="3FF978BF" w:rsidR="00600A16" w:rsidRPr="00DB5E7C" w:rsidRDefault="0095140C" w:rsidP="0095140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rPr>
      </w:pPr>
      <w:r>
        <w:rPr>
          <w:b/>
          <w:sz w:val="28"/>
          <w:szCs w:val="28"/>
        </w:rPr>
        <w:t xml:space="preserve">        </w:t>
      </w:r>
      <w:r w:rsidR="00596684" w:rsidRPr="00596684">
        <w:rPr>
          <w:sz w:val="28"/>
          <w:szCs w:val="28"/>
        </w:rPr>
        <w:t>1)</w:t>
      </w:r>
      <w:r w:rsidR="00596684">
        <w:rPr>
          <w:b/>
          <w:sz w:val="28"/>
          <w:szCs w:val="28"/>
        </w:rPr>
        <w:t xml:space="preserve"> </w:t>
      </w:r>
      <w:r w:rsidR="00DB5E7C" w:rsidRPr="00DB5E7C">
        <w:rPr>
          <w:b/>
          <w:sz w:val="28"/>
          <w:szCs w:val="28"/>
        </w:rPr>
        <w:t>ТОО «OPTONIC»:</w:t>
      </w:r>
    </w:p>
    <w:p w14:paraId="3F291751" w14:textId="14EA7C35" w:rsidR="00C76645" w:rsidRPr="00906CE0" w:rsidRDefault="00961145" w:rsidP="00DB5E7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sidRPr="00DB5E7C">
        <w:rPr>
          <w:sz w:val="28"/>
          <w:szCs w:val="28"/>
        </w:rPr>
        <w:t xml:space="preserve">- </w:t>
      </w:r>
      <w:r w:rsidR="00C76645" w:rsidRPr="00DB5E7C">
        <w:rPr>
          <w:sz w:val="28"/>
          <w:szCs w:val="28"/>
        </w:rPr>
        <w:t>в соответствии с п</w:t>
      </w:r>
      <w:r w:rsidR="00DB5E7C">
        <w:rPr>
          <w:sz w:val="28"/>
          <w:szCs w:val="28"/>
        </w:rPr>
        <w:t>унктом 66</w:t>
      </w:r>
      <w:r w:rsidR="005F35C2" w:rsidRPr="00DB5E7C">
        <w:rPr>
          <w:sz w:val="28"/>
          <w:szCs w:val="28"/>
        </w:rPr>
        <w:t xml:space="preserve"> Правил</w:t>
      </w:r>
      <w:r w:rsidR="00C76645" w:rsidRPr="00DB5E7C">
        <w:rPr>
          <w:sz w:val="28"/>
          <w:szCs w:val="28"/>
        </w:rPr>
        <w:t xml:space="preserve"> признать победителем по лотам №</w:t>
      </w:r>
      <w:r w:rsidR="00DB5E7C">
        <w:rPr>
          <w:sz w:val="28"/>
          <w:szCs w:val="28"/>
        </w:rPr>
        <w:t xml:space="preserve"> </w:t>
      </w:r>
      <w:r w:rsidR="00596684">
        <w:rPr>
          <w:sz w:val="28"/>
          <w:szCs w:val="28"/>
        </w:rPr>
        <w:t xml:space="preserve">1,2,3,4,6,7 </w:t>
      </w:r>
      <w:r w:rsidR="009B4587" w:rsidRPr="00DB5E7C">
        <w:rPr>
          <w:sz w:val="28"/>
          <w:szCs w:val="28"/>
        </w:rPr>
        <w:t xml:space="preserve">и </w:t>
      </w:r>
      <w:r w:rsidR="00C76645" w:rsidRPr="00DB5E7C">
        <w:rPr>
          <w:sz w:val="28"/>
          <w:szCs w:val="28"/>
        </w:rPr>
        <w:t>з</w:t>
      </w:r>
      <w:r w:rsidR="00F5341A" w:rsidRPr="00DB5E7C">
        <w:rPr>
          <w:sz w:val="28"/>
          <w:szCs w:val="28"/>
        </w:rPr>
        <w:t xml:space="preserve">аключить договор на общую </w:t>
      </w:r>
      <w:r w:rsidR="00C77184" w:rsidRPr="00DB5E7C">
        <w:rPr>
          <w:sz w:val="28"/>
          <w:szCs w:val="28"/>
        </w:rPr>
        <w:t xml:space="preserve">сумму </w:t>
      </w:r>
      <w:r w:rsidR="00E203B8" w:rsidRPr="00E203B8">
        <w:rPr>
          <w:sz w:val="28"/>
          <w:szCs w:val="28"/>
          <w:lang w:val="kk-KZ"/>
        </w:rPr>
        <w:t>46 570 660</w:t>
      </w:r>
      <w:r w:rsidR="00C77184" w:rsidRPr="00E203B8">
        <w:rPr>
          <w:sz w:val="28"/>
          <w:szCs w:val="28"/>
        </w:rPr>
        <w:t>, 00 (</w:t>
      </w:r>
      <w:r w:rsidR="00E203B8" w:rsidRPr="00E203B8">
        <w:rPr>
          <w:sz w:val="28"/>
          <w:szCs w:val="28"/>
        </w:rPr>
        <w:t>Сорок шесть миллионов пятьсот семьдесят тысяч шестьсот шестьдесят</w:t>
      </w:r>
      <w:r w:rsidR="00C77184" w:rsidRPr="00E203B8">
        <w:rPr>
          <w:sz w:val="28"/>
          <w:szCs w:val="28"/>
        </w:rPr>
        <w:t xml:space="preserve">) </w:t>
      </w:r>
      <w:r w:rsidR="00C76645" w:rsidRPr="00E203B8">
        <w:rPr>
          <w:sz w:val="28"/>
          <w:szCs w:val="28"/>
        </w:rPr>
        <w:t>тенге 00 тиын</w:t>
      </w:r>
      <w:r w:rsidRPr="00C77184">
        <w:rPr>
          <w:sz w:val="28"/>
          <w:szCs w:val="28"/>
        </w:rPr>
        <w:t>;</w:t>
      </w:r>
    </w:p>
    <w:p w14:paraId="26705CF3" w14:textId="707F86B2" w:rsidR="005F35C2" w:rsidRPr="00B9752A" w:rsidRDefault="005F35C2" w:rsidP="00DB5E7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sidRPr="00DB5E7C">
        <w:rPr>
          <w:b/>
          <w:sz w:val="28"/>
          <w:szCs w:val="28"/>
          <w:lang w:val="kk-KZ"/>
        </w:rPr>
        <w:t xml:space="preserve">-  </w:t>
      </w:r>
      <w:r w:rsidR="00B9752A" w:rsidRPr="00B9752A">
        <w:rPr>
          <w:sz w:val="28"/>
          <w:szCs w:val="28"/>
        </w:rPr>
        <w:t>отк</w:t>
      </w:r>
      <w:r w:rsidR="001A5599">
        <w:rPr>
          <w:sz w:val="28"/>
          <w:szCs w:val="28"/>
        </w:rPr>
        <w:t>лонить тендерную заявку по лоту</w:t>
      </w:r>
      <w:r w:rsidR="00B9752A" w:rsidRPr="00B9752A">
        <w:rPr>
          <w:sz w:val="28"/>
          <w:szCs w:val="28"/>
        </w:rPr>
        <w:t xml:space="preserve"> №</w:t>
      </w:r>
      <w:r w:rsidR="00B9752A">
        <w:rPr>
          <w:sz w:val="28"/>
          <w:szCs w:val="28"/>
        </w:rPr>
        <w:t xml:space="preserve"> </w:t>
      </w:r>
      <w:r w:rsidR="00596684">
        <w:rPr>
          <w:sz w:val="28"/>
          <w:szCs w:val="28"/>
        </w:rPr>
        <w:t>5</w:t>
      </w:r>
      <w:r w:rsidR="00B9752A">
        <w:rPr>
          <w:sz w:val="28"/>
          <w:szCs w:val="28"/>
        </w:rPr>
        <w:t xml:space="preserve"> </w:t>
      </w:r>
      <w:r w:rsidR="00B3750E" w:rsidRPr="00B9752A">
        <w:rPr>
          <w:sz w:val="28"/>
          <w:szCs w:val="28"/>
        </w:rPr>
        <w:t xml:space="preserve">в </w:t>
      </w:r>
      <w:r w:rsidR="00B9752A" w:rsidRPr="00B9752A">
        <w:rPr>
          <w:sz w:val="28"/>
          <w:szCs w:val="28"/>
        </w:rPr>
        <w:t>соответствии</w:t>
      </w:r>
      <w:r w:rsidR="00B3750E" w:rsidRPr="00B9752A">
        <w:rPr>
          <w:sz w:val="28"/>
          <w:szCs w:val="28"/>
        </w:rPr>
        <w:t xml:space="preserve"> с </w:t>
      </w:r>
      <w:r w:rsidR="00B9752A">
        <w:rPr>
          <w:sz w:val="28"/>
          <w:szCs w:val="28"/>
        </w:rPr>
        <w:t xml:space="preserve">подпунктом </w:t>
      </w:r>
      <w:r w:rsidR="00B3750E" w:rsidRPr="00B9752A">
        <w:rPr>
          <w:sz w:val="28"/>
          <w:szCs w:val="28"/>
        </w:rPr>
        <w:t xml:space="preserve">15 пункта </w:t>
      </w:r>
      <w:r w:rsidR="0004495E" w:rsidRPr="00B9752A">
        <w:rPr>
          <w:sz w:val="28"/>
          <w:szCs w:val="28"/>
        </w:rPr>
        <w:t>62 Правил</w:t>
      </w:r>
      <w:r w:rsidR="002804B2" w:rsidRPr="00B9752A">
        <w:rPr>
          <w:sz w:val="28"/>
          <w:szCs w:val="28"/>
        </w:rPr>
        <w:t>;</w:t>
      </w:r>
    </w:p>
    <w:p w14:paraId="3AED015A" w14:textId="283B3399" w:rsidR="00B138F0" w:rsidRPr="00F519E7" w:rsidRDefault="00B3750E" w:rsidP="00B138F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lang w:val="kk-KZ"/>
        </w:rPr>
      </w:pPr>
      <w:r w:rsidRPr="00B3750E">
        <w:rPr>
          <w:b/>
          <w:bCs/>
          <w:sz w:val="28"/>
          <w:szCs w:val="28"/>
        </w:rPr>
        <w:t xml:space="preserve">        </w:t>
      </w:r>
      <w:r w:rsidR="00596684">
        <w:rPr>
          <w:bCs/>
          <w:sz w:val="28"/>
          <w:szCs w:val="28"/>
        </w:rPr>
        <w:t>2</w:t>
      </w:r>
      <w:r w:rsidRPr="00922B0F">
        <w:rPr>
          <w:bCs/>
          <w:sz w:val="28"/>
          <w:szCs w:val="28"/>
        </w:rPr>
        <w:t>)</w:t>
      </w:r>
      <w:r>
        <w:rPr>
          <w:bCs/>
          <w:sz w:val="28"/>
          <w:szCs w:val="28"/>
        </w:rPr>
        <w:t xml:space="preserve"> </w:t>
      </w:r>
      <w:r w:rsidR="00F519E7" w:rsidRPr="00F519E7">
        <w:rPr>
          <w:bCs/>
          <w:sz w:val="28"/>
          <w:szCs w:val="28"/>
        </w:rPr>
        <w:t>в соответствии с подпун</w:t>
      </w:r>
      <w:r w:rsidR="00F519E7">
        <w:rPr>
          <w:bCs/>
          <w:sz w:val="28"/>
          <w:szCs w:val="28"/>
        </w:rPr>
        <w:t>ктом 1 пункта 65 Правил по лоту</w:t>
      </w:r>
      <w:r w:rsidR="00F519E7" w:rsidRPr="00F519E7">
        <w:rPr>
          <w:bCs/>
          <w:sz w:val="28"/>
          <w:szCs w:val="28"/>
        </w:rPr>
        <w:t xml:space="preserve"> № </w:t>
      </w:r>
      <w:r w:rsidR="00596684">
        <w:rPr>
          <w:bCs/>
          <w:sz w:val="28"/>
          <w:szCs w:val="28"/>
        </w:rPr>
        <w:t>8</w:t>
      </w:r>
      <w:r w:rsidR="00F519E7" w:rsidRPr="00F519E7">
        <w:rPr>
          <w:bCs/>
          <w:sz w:val="28"/>
          <w:szCs w:val="28"/>
        </w:rPr>
        <w:t xml:space="preserve"> признать закуп несостоявшимся, ввиду отсутствия тендерных заявок.</w:t>
      </w:r>
    </w:p>
    <w:p w14:paraId="5AD04EDA" w14:textId="4EBDD8F3" w:rsidR="00B138F0" w:rsidRPr="00B9752A" w:rsidRDefault="001A5599" w:rsidP="00B138F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Pr>
          <w:sz w:val="28"/>
          <w:szCs w:val="28"/>
        </w:rPr>
        <w:t xml:space="preserve">        3</w:t>
      </w:r>
      <w:r w:rsidR="00B138F0" w:rsidRPr="00B9752A">
        <w:rPr>
          <w:sz w:val="28"/>
          <w:szCs w:val="28"/>
        </w:rPr>
        <w:t xml:space="preserve">) в </w:t>
      </w:r>
      <w:r w:rsidR="00B9752A" w:rsidRPr="00B9752A">
        <w:rPr>
          <w:sz w:val="28"/>
          <w:szCs w:val="28"/>
        </w:rPr>
        <w:t>соответствии</w:t>
      </w:r>
      <w:r w:rsidR="00B138F0" w:rsidRPr="00B9752A">
        <w:rPr>
          <w:sz w:val="28"/>
          <w:szCs w:val="28"/>
        </w:rPr>
        <w:t xml:space="preserve"> с </w:t>
      </w:r>
      <w:r w:rsidR="00B9752A">
        <w:rPr>
          <w:sz w:val="28"/>
          <w:szCs w:val="28"/>
        </w:rPr>
        <w:t xml:space="preserve">подпунктом </w:t>
      </w:r>
      <w:r w:rsidR="00596684">
        <w:rPr>
          <w:sz w:val="28"/>
          <w:szCs w:val="28"/>
        </w:rPr>
        <w:t>2 пункта 65 Правил по лоту</w:t>
      </w:r>
      <w:r w:rsidR="00F519E7">
        <w:rPr>
          <w:sz w:val="28"/>
          <w:szCs w:val="28"/>
        </w:rPr>
        <w:t xml:space="preserve"> </w:t>
      </w:r>
      <w:r w:rsidR="00B138F0" w:rsidRPr="00B9752A">
        <w:rPr>
          <w:sz w:val="28"/>
          <w:szCs w:val="28"/>
        </w:rPr>
        <w:t>№</w:t>
      </w:r>
      <w:r w:rsidR="00B9752A">
        <w:rPr>
          <w:sz w:val="28"/>
          <w:szCs w:val="28"/>
        </w:rPr>
        <w:t xml:space="preserve"> </w:t>
      </w:r>
      <w:r w:rsidR="00596684">
        <w:rPr>
          <w:sz w:val="28"/>
          <w:szCs w:val="28"/>
        </w:rPr>
        <w:t>5</w:t>
      </w:r>
      <w:r w:rsidR="00F519E7">
        <w:rPr>
          <w:bCs/>
          <w:sz w:val="28"/>
          <w:szCs w:val="28"/>
        </w:rPr>
        <w:t xml:space="preserve"> признать закуп несостоявшимся, </w:t>
      </w:r>
      <w:r w:rsidR="00E4365B" w:rsidRPr="00B9752A">
        <w:rPr>
          <w:bCs/>
          <w:sz w:val="28"/>
          <w:szCs w:val="28"/>
        </w:rPr>
        <w:t xml:space="preserve">ввиду отклонения </w:t>
      </w:r>
      <w:r w:rsidR="00B9752A">
        <w:rPr>
          <w:bCs/>
          <w:sz w:val="28"/>
          <w:szCs w:val="28"/>
        </w:rPr>
        <w:t>представленных</w:t>
      </w:r>
      <w:r w:rsidR="00E4365B" w:rsidRPr="00B9752A">
        <w:rPr>
          <w:bCs/>
          <w:sz w:val="28"/>
          <w:szCs w:val="28"/>
        </w:rPr>
        <w:t xml:space="preserve"> тендерных заявок потенциальных поставщиков.</w:t>
      </w:r>
    </w:p>
    <w:p w14:paraId="2834AF17" w14:textId="6A389926" w:rsidR="006E11A3" w:rsidRPr="00B9752A" w:rsidRDefault="00F519E7" w:rsidP="00F519E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 xml:space="preserve">        </w:t>
      </w:r>
      <w:r w:rsidR="00237E78" w:rsidRPr="00B9752A">
        <w:rPr>
          <w:sz w:val="28"/>
          <w:szCs w:val="28"/>
        </w:rPr>
        <w:t>8. О</w:t>
      </w:r>
      <w:r w:rsidR="006E11A3" w:rsidRPr="00B9752A">
        <w:rPr>
          <w:sz w:val="28"/>
          <w:szCs w:val="28"/>
        </w:rPr>
        <w:t>тделу государственных закупок</w:t>
      </w:r>
      <w:r w:rsidR="00E07827" w:rsidRPr="00B9752A">
        <w:rPr>
          <w:sz w:val="28"/>
          <w:szCs w:val="28"/>
        </w:rPr>
        <w:t xml:space="preserve"> и правового обеспечения</w:t>
      </w:r>
      <w:r w:rsidR="006E11A3" w:rsidRPr="00B9752A">
        <w:rPr>
          <w:sz w:val="28"/>
          <w:szCs w:val="28"/>
        </w:rPr>
        <w:t xml:space="preserve"> обеспечить</w:t>
      </w:r>
      <w:r w:rsidR="000F1A9D" w:rsidRPr="00B9752A">
        <w:rPr>
          <w:sz w:val="28"/>
          <w:szCs w:val="28"/>
        </w:rPr>
        <w:t xml:space="preserve"> </w:t>
      </w:r>
      <w:r w:rsidR="006E11A3" w:rsidRPr="00B9752A">
        <w:rPr>
          <w:sz w:val="28"/>
          <w:szCs w:val="28"/>
        </w:rPr>
        <w:t>проведение всех необходимых мероприятий, предусмотренных Правилами</w:t>
      </w:r>
      <w:r w:rsidR="008B55C8" w:rsidRPr="00B9752A">
        <w:rPr>
          <w:sz w:val="28"/>
          <w:szCs w:val="28"/>
        </w:rPr>
        <w:t>,</w:t>
      </w:r>
      <w:r w:rsidR="000F1A9D" w:rsidRPr="00B9752A">
        <w:rPr>
          <w:sz w:val="28"/>
          <w:szCs w:val="28"/>
        </w:rPr>
        <w:t xml:space="preserve"> </w:t>
      </w:r>
      <w:r w:rsidR="008B55C8" w:rsidRPr="00B9752A">
        <w:rPr>
          <w:sz w:val="28"/>
          <w:szCs w:val="28"/>
        </w:rPr>
        <w:t>в том числе заключение договоров в соответствии с Правилами</w:t>
      </w:r>
      <w:r w:rsidR="006E11A3" w:rsidRPr="00B9752A">
        <w:rPr>
          <w:sz w:val="28"/>
          <w:szCs w:val="28"/>
        </w:rPr>
        <w:t>.</w:t>
      </w:r>
    </w:p>
    <w:p w14:paraId="082DBE9B" w14:textId="77777777" w:rsidR="00340342" w:rsidRPr="0086217C" w:rsidRDefault="00340342" w:rsidP="00237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p>
    <w:tbl>
      <w:tblPr>
        <w:tblW w:w="9747" w:type="dxa"/>
        <w:tblLook w:val="04A0" w:firstRow="1" w:lastRow="0" w:firstColumn="1" w:lastColumn="0" w:noHBand="0" w:noVBand="1"/>
      </w:tblPr>
      <w:tblGrid>
        <w:gridCol w:w="3218"/>
        <w:gridCol w:w="310"/>
        <w:gridCol w:w="6219"/>
      </w:tblGrid>
      <w:tr w:rsidR="00F519E7" w:rsidRPr="00FE57A2" w14:paraId="0A92069F" w14:textId="77777777" w:rsidTr="00B45F45">
        <w:trPr>
          <w:trHeight w:val="309"/>
        </w:trPr>
        <w:tc>
          <w:tcPr>
            <w:tcW w:w="9747" w:type="dxa"/>
            <w:gridSpan w:val="3"/>
            <w:shd w:val="clear" w:color="auto" w:fill="FFFFFF" w:themeFill="background1"/>
            <w:hideMark/>
          </w:tcPr>
          <w:p w14:paraId="7473690D"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b/>
                <w:sz w:val="28"/>
                <w:szCs w:val="28"/>
                <w:lang w:eastAsia="en-US"/>
              </w:rPr>
              <w:t>Председатель:</w:t>
            </w:r>
          </w:p>
        </w:tc>
      </w:tr>
      <w:tr w:rsidR="00F519E7" w:rsidRPr="00FE57A2" w14:paraId="3A37DC06" w14:textId="77777777" w:rsidTr="00B45F45">
        <w:trPr>
          <w:trHeight w:val="309"/>
        </w:trPr>
        <w:tc>
          <w:tcPr>
            <w:tcW w:w="3218" w:type="dxa"/>
            <w:shd w:val="clear" w:color="auto" w:fill="FFFFFF" w:themeFill="background1"/>
            <w:hideMark/>
          </w:tcPr>
          <w:p w14:paraId="1F14AEA5" w14:textId="2EBC0E6B" w:rsidR="00F519E7" w:rsidRPr="00FE57A2" w:rsidRDefault="001A5599" w:rsidP="00B45F45">
            <w:pPr>
              <w:pStyle w:val="a9"/>
              <w:spacing w:before="0" w:beforeAutospacing="0" w:after="0" w:afterAutospacing="0" w:line="254" w:lineRule="auto"/>
              <w:jc w:val="both"/>
              <w:rPr>
                <w:sz w:val="28"/>
                <w:szCs w:val="28"/>
                <w:lang w:eastAsia="en-US"/>
              </w:rPr>
            </w:pPr>
            <w:r>
              <w:rPr>
                <w:sz w:val="28"/>
                <w:szCs w:val="28"/>
                <w:lang w:eastAsia="en-US"/>
              </w:rPr>
              <w:t>Арыспаева С.Б.</w:t>
            </w:r>
          </w:p>
        </w:tc>
        <w:tc>
          <w:tcPr>
            <w:tcW w:w="310" w:type="dxa"/>
            <w:shd w:val="clear" w:color="auto" w:fill="FFFFFF" w:themeFill="background1"/>
            <w:hideMark/>
          </w:tcPr>
          <w:p w14:paraId="777CC236"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08337C65"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1035F49B" w14:textId="77777777" w:rsidTr="00B45F45">
        <w:trPr>
          <w:trHeight w:val="309"/>
        </w:trPr>
        <w:tc>
          <w:tcPr>
            <w:tcW w:w="9747" w:type="dxa"/>
            <w:gridSpan w:val="3"/>
            <w:shd w:val="clear" w:color="auto" w:fill="FFFFFF" w:themeFill="background1"/>
            <w:hideMark/>
          </w:tcPr>
          <w:p w14:paraId="0C00A7E7"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b/>
                <w:sz w:val="28"/>
                <w:szCs w:val="28"/>
                <w:lang w:eastAsia="en-US"/>
              </w:rPr>
              <w:t>Заместитель председателя:</w:t>
            </w:r>
          </w:p>
        </w:tc>
      </w:tr>
      <w:tr w:rsidR="00F519E7" w:rsidRPr="00FE57A2" w14:paraId="1ABC8D3F" w14:textId="77777777" w:rsidTr="00B45F45">
        <w:trPr>
          <w:trHeight w:val="297"/>
        </w:trPr>
        <w:tc>
          <w:tcPr>
            <w:tcW w:w="3218" w:type="dxa"/>
            <w:shd w:val="clear" w:color="auto" w:fill="FFFFFF" w:themeFill="background1"/>
          </w:tcPr>
          <w:p w14:paraId="00F58DD1" w14:textId="51233223" w:rsidR="00F519E7" w:rsidRPr="00FE57A2" w:rsidRDefault="001A5599" w:rsidP="00B45F45">
            <w:pPr>
              <w:spacing w:line="254" w:lineRule="auto"/>
              <w:rPr>
                <w:sz w:val="28"/>
                <w:szCs w:val="28"/>
                <w:lang w:eastAsia="en-US"/>
              </w:rPr>
            </w:pPr>
            <w:r w:rsidRPr="001A5599">
              <w:rPr>
                <w:sz w:val="28"/>
                <w:szCs w:val="28"/>
                <w:lang w:eastAsia="en-US"/>
              </w:rPr>
              <w:t>Үкібай М.С.</w:t>
            </w:r>
          </w:p>
        </w:tc>
        <w:tc>
          <w:tcPr>
            <w:tcW w:w="310" w:type="dxa"/>
            <w:shd w:val="clear" w:color="auto" w:fill="FFFFFF" w:themeFill="background1"/>
            <w:hideMark/>
          </w:tcPr>
          <w:p w14:paraId="674E448B"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40A87C7D"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224AF752" w14:textId="77777777" w:rsidTr="00B45F45">
        <w:trPr>
          <w:trHeight w:val="333"/>
        </w:trPr>
        <w:tc>
          <w:tcPr>
            <w:tcW w:w="9747" w:type="dxa"/>
            <w:gridSpan w:val="3"/>
            <w:shd w:val="clear" w:color="auto" w:fill="FFFFFF" w:themeFill="background1"/>
          </w:tcPr>
          <w:p w14:paraId="4E836874" w14:textId="77777777" w:rsidR="00F519E7" w:rsidRPr="00FE57A2" w:rsidRDefault="00F519E7" w:rsidP="00B45F45">
            <w:pPr>
              <w:spacing w:line="254" w:lineRule="auto"/>
              <w:rPr>
                <w:sz w:val="28"/>
                <w:szCs w:val="28"/>
                <w:lang w:eastAsia="en-US"/>
              </w:rPr>
            </w:pPr>
            <w:r w:rsidRPr="00FE57A2">
              <w:rPr>
                <w:b/>
                <w:sz w:val="28"/>
                <w:szCs w:val="28"/>
                <w:lang w:eastAsia="en-US"/>
              </w:rPr>
              <w:t>Члены комиссии:</w:t>
            </w:r>
          </w:p>
        </w:tc>
      </w:tr>
      <w:tr w:rsidR="00F519E7" w:rsidRPr="00FE57A2" w14:paraId="72DE5E41" w14:textId="77777777" w:rsidTr="00B45F45">
        <w:trPr>
          <w:trHeight w:val="418"/>
        </w:trPr>
        <w:tc>
          <w:tcPr>
            <w:tcW w:w="3218" w:type="dxa"/>
            <w:shd w:val="clear" w:color="auto" w:fill="FFFFFF" w:themeFill="background1"/>
            <w:hideMark/>
          </w:tcPr>
          <w:p w14:paraId="30FEBBB6"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sz w:val="28"/>
                <w:szCs w:val="28"/>
                <w:lang w:eastAsia="en-US"/>
              </w:rPr>
              <w:t>Аманкулова Ш.К.</w:t>
            </w:r>
          </w:p>
        </w:tc>
        <w:tc>
          <w:tcPr>
            <w:tcW w:w="310" w:type="dxa"/>
            <w:shd w:val="clear" w:color="auto" w:fill="FFFFFF" w:themeFill="background1"/>
            <w:hideMark/>
          </w:tcPr>
          <w:p w14:paraId="3774146D"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7B40753B"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716263BD" w14:textId="77777777" w:rsidTr="00B45F45">
        <w:trPr>
          <w:trHeight w:val="412"/>
        </w:trPr>
        <w:tc>
          <w:tcPr>
            <w:tcW w:w="3218" w:type="dxa"/>
            <w:shd w:val="clear" w:color="auto" w:fill="FFFFFF" w:themeFill="background1"/>
            <w:hideMark/>
          </w:tcPr>
          <w:p w14:paraId="57D2CD56"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sz w:val="28"/>
                <w:szCs w:val="28"/>
                <w:lang w:eastAsia="en-US"/>
              </w:rPr>
              <w:t>Черняева Е.В.</w:t>
            </w:r>
          </w:p>
        </w:tc>
        <w:tc>
          <w:tcPr>
            <w:tcW w:w="310" w:type="dxa"/>
            <w:shd w:val="clear" w:color="auto" w:fill="FFFFFF" w:themeFill="background1"/>
            <w:hideMark/>
          </w:tcPr>
          <w:p w14:paraId="4D1C4178"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500881A4"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08C077C7" w14:textId="77777777" w:rsidTr="00B45F45">
        <w:trPr>
          <w:trHeight w:val="427"/>
        </w:trPr>
        <w:tc>
          <w:tcPr>
            <w:tcW w:w="3218" w:type="dxa"/>
            <w:shd w:val="clear" w:color="auto" w:fill="FFFFFF" w:themeFill="background1"/>
          </w:tcPr>
          <w:p w14:paraId="669950D4" w14:textId="2B27CC04" w:rsidR="00F519E7" w:rsidRPr="00FE57A2" w:rsidRDefault="001A5599" w:rsidP="00B45F45">
            <w:pPr>
              <w:pStyle w:val="a9"/>
              <w:spacing w:before="0" w:beforeAutospacing="0" w:after="0" w:afterAutospacing="0" w:line="254" w:lineRule="auto"/>
              <w:jc w:val="both"/>
              <w:rPr>
                <w:sz w:val="28"/>
                <w:szCs w:val="28"/>
                <w:lang w:eastAsia="en-US"/>
              </w:rPr>
            </w:pPr>
            <w:r>
              <w:rPr>
                <w:sz w:val="28"/>
                <w:szCs w:val="28"/>
                <w:lang w:eastAsia="en-US"/>
              </w:rPr>
              <w:t>Жамашова К.К.</w:t>
            </w:r>
          </w:p>
        </w:tc>
        <w:tc>
          <w:tcPr>
            <w:tcW w:w="310" w:type="dxa"/>
            <w:shd w:val="clear" w:color="auto" w:fill="FFFFFF" w:themeFill="background1"/>
          </w:tcPr>
          <w:p w14:paraId="22BEC8EF"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0C2F2C3B"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2A804163" w14:textId="77777777" w:rsidTr="00B45F45">
        <w:trPr>
          <w:trHeight w:val="550"/>
        </w:trPr>
        <w:tc>
          <w:tcPr>
            <w:tcW w:w="3218" w:type="dxa"/>
            <w:shd w:val="clear" w:color="auto" w:fill="FFFFFF" w:themeFill="background1"/>
          </w:tcPr>
          <w:p w14:paraId="5ABFC470"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sz w:val="28"/>
                <w:szCs w:val="28"/>
                <w:lang w:eastAsia="en-US"/>
              </w:rPr>
              <w:t>Муратова И.Д.</w:t>
            </w:r>
          </w:p>
        </w:tc>
        <w:tc>
          <w:tcPr>
            <w:tcW w:w="310" w:type="dxa"/>
            <w:shd w:val="clear" w:color="auto" w:fill="FFFFFF" w:themeFill="background1"/>
          </w:tcPr>
          <w:p w14:paraId="09DFF0E8"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6F299D31"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48F43200" w14:textId="77777777" w:rsidTr="00B45F45">
        <w:trPr>
          <w:trHeight w:val="545"/>
        </w:trPr>
        <w:tc>
          <w:tcPr>
            <w:tcW w:w="3218" w:type="dxa"/>
            <w:shd w:val="clear" w:color="auto" w:fill="FFFFFF" w:themeFill="background1"/>
          </w:tcPr>
          <w:p w14:paraId="15592BB0" w14:textId="77777777" w:rsidR="00F519E7" w:rsidRPr="00FE57A2" w:rsidRDefault="00F519E7" w:rsidP="00B45F45">
            <w:pPr>
              <w:pStyle w:val="a9"/>
              <w:spacing w:before="0" w:beforeAutospacing="0" w:after="0" w:afterAutospacing="0" w:line="254" w:lineRule="auto"/>
              <w:jc w:val="both"/>
              <w:rPr>
                <w:sz w:val="28"/>
                <w:szCs w:val="28"/>
                <w:lang w:eastAsia="en-US"/>
              </w:rPr>
            </w:pPr>
            <w:r w:rsidRPr="00FE57A2">
              <w:rPr>
                <w:sz w:val="28"/>
                <w:szCs w:val="28"/>
                <w:lang w:eastAsia="en-US"/>
              </w:rPr>
              <w:t>Акимбеков Ж.Р.</w:t>
            </w:r>
          </w:p>
        </w:tc>
        <w:tc>
          <w:tcPr>
            <w:tcW w:w="310" w:type="dxa"/>
            <w:shd w:val="clear" w:color="auto" w:fill="FFFFFF" w:themeFill="background1"/>
          </w:tcPr>
          <w:p w14:paraId="18EDC5AC"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74C51CF1"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r w:rsidR="00F519E7" w:rsidRPr="00FE57A2" w14:paraId="36E992D0" w14:textId="77777777" w:rsidTr="00B45F45">
        <w:tc>
          <w:tcPr>
            <w:tcW w:w="9747" w:type="dxa"/>
            <w:gridSpan w:val="3"/>
            <w:shd w:val="clear" w:color="auto" w:fill="FFFFFF" w:themeFill="background1"/>
            <w:hideMark/>
          </w:tcPr>
          <w:p w14:paraId="5B2F0BEE" w14:textId="77777777" w:rsidR="00F519E7" w:rsidRPr="00FE57A2" w:rsidRDefault="00F519E7" w:rsidP="00B45F45">
            <w:pPr>
              <w:pStyle w:val="a9"/>
              <w:spacing w:before="0" w:beforeAutospacing="0" w:after="0" w:afterAutospacing="0" w:line="254" w:lineRule="auto"/>
              <w:jc w:val="both"/>
              <w:rPr>
                <w:b/>
                <w:sz w:val="28"/>
                <w:szCs w:val="28"/>
                <w:lang w:eastAsia="en-US"/>
              </w:rPr>
            </w:pPr>
            <w:r w:rsidRPr="00FE57A2">
              <w:rPr>
                <w:b/>
                <w:sz w:val="28"/>
                <w:szCs w:val="28"/>
                <w:lang w:eastAsia="en-US"/>
              </w:rPr>
              <w:t>Секретарь тендерной комиссии:</w:t>
            </w:r>
          </w:p>
        </w:tc>
      </w:tr>
      <w:tr w:rsidR="00F519E7" w:rsidRPr="00FE57A2" w14:paraId="0CFAA106" w14:textId="77777777" w:rsidTr="00B45F45">
        <w:tc>
          <w:tcPr>
            <w:tcW w:w="3218" w:type="dxa"/>
            <w:shd w:val="clear" w:color="auto" w:fill="FFFFFF" w:themeFill="background1"/>
            <w:hideMark/>
          </w:tcPr>
          <w:p w14:paraId="39B1F7E0" w14:textId="77777777" w:rsidR="00F519E7" w:rsidRPr="00FE57A2" w:rsidRDefault="00F519E7" w:rsidP="00B45F45">
            <w:pPr>
              <w:spacing w:line="254" w:lineRule="auto"/>
              <w:jc w:val="both"/>
              <w:rPr>
                <w:sz w:val="28"/>
                <w:szCs w:val="28"/>
                <w:lang w:eastAsia="en-US"/>
              </w:rPr>
            </w:pPr>
            <w:r w:rsidRPr="00FE57A2">
              <w:rPr>
                <w:sz w:val="28"/>
                <w:szCs w:val="28"/>
                <w:lang w:eastAsia="en-US"/>
              </w:rPr>
              <w:t>Жумабекова А.М.</w:t>
            </w:r>
          </w:p>
        </w:tc>
        <w:tc>
          <w:tcPr>
            <w:tcW w:w="310" w:type="dxa"/>
            <w:shd w:val="clear" w:color="auto" w:fill="FFFFFF" w:themeFill="background1"/>
            <w:hideMark/>
          </w:tcPr>
          <w:p w14:paraId="7B7F1CB2" w14:textId="77777777" w:rsidR="00F519E7" w:rsidRPr="00FE57A2" w:rsidRDefault="00F519E7" w:rsidP="00B45F45">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567CCE13" w14:textId="77777777" w:rsidR="00F519E7" w:rsidRPr="00FE57A2" w:rsidRDefault="00F519E7" w:rsidP="00B45F45">
            <w:pPr>
              <w:pStyle w:val="a9"/>
              <w:spacing w:before="0" w:beforeAutospacing="0" w:after="0" w:afterAutospacing="0" w:line="254" w:lineRule="auto"/>
              <w:jc w:val="both"/>
              <w:rPr>
                <w:sz w:val="28"/>
                <w:szCs w:val="28"/>
                <w:lang w:eastAsia="en-US"/>
              </w:rPr>
            </w:pPr>
          </w:p>
        </w:tc>
      </w:tr>
    </w:tbl>
    <w:p w14:paraId="0C90FF71" w14:textId="77777777" w:rsidR="00D96D45" w:rsidRPr="0086217C" w:rsidRDefault="00D96D45" w:rsidP="00DD50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1A44108" w14:textId="77777777" w:rsidR="009175AB" w:rsidRDefault="009175AB" w:rsidP="00A77B9F">
      <w:pPr>
        <w:rPr>
          <w:sz w:val="28"/>
          <w:szCs w:val="28"/>
        </w:rPr>
      </w:pPr>
    </w:p>
    <w:p w14:paraId="055FA57A" w14:textId="77777777" w:rsidR="00E30457" w:rsidRDefault="00E30457" w:rsidP="00A77B9F">
      <w:pPr>
        <w:rPr>
          <w:sz w:val="28"/>
          <w:szCs w:val="28"/>
          <w:lang w:val="kk-KZ"/>
        </w:rPr>
      </w:pPr>
    </w:p>
    <w:p w14:paraId="415BFD6E" w14:textId="77777777" w:rsidR="00E30457" w:rsidRDefault="00E30457" w:rsidP="00A77B9F">
      <w:pPr>
        <w:rPr>
          <w:sz w:val="28"/>
          <w:szCs w:val="28"/>
          <w:lang w:val="kk-KZ"/>
        </w:rPr>
      </w:pPr>
    </w:p>
    <w:p w14:paraId="01164313" w14:textId="77777777" w:rsidR="00E30457" w:rsidRDefault="00E30457" w:rsidP="00A77B9F">
      <w:pPr>
        <w:rPr>
          <w:sz w:val="28"/>
          <w:szCs w:val="28"/>
          <w:lang w:val="kk-KZ"/>
        </w:rPr>
      </w:pPr>
    </w:p>
    <w:p w14:paraId="4E17E8C6" w14:textId="77777777" w:rsidR="00E30457" w:rsidRDefault="00E30457" w:rsidP="00A77B9F">
      <w:pPr>
        <w:rPr>
          <w:sz w:val="28"/>
          <w:szCs w:val="28"/>
          <w:lang w:val="kk-KZ"/>
        </w:rPr>
      </w:pPr>
    </w:p>
    <w:p w14:paraId="188B0F8C" w14:textId="77777777" w:rsidR="0079771B" w:rsidRDefault="0079771B" w:rsidP="00A77B9F">
      <w:pPr>
        <w:rPr>
          <w:sz w:val="28"/>
          <w:szCs w:val="28"/>
          <w:lang w:val="kk-KZ"/>
        </w:rPr>
      </w:pPr>
    </w:p>
    <w:p w14:paraId="246C7C05" w14:textId="77777777" w:rsidR="007920FB" w:rsidRPr="007920FB" w:rsidRDefault="007920FB" w:rsidP="007920FB">
      <w:pPr>
        <w:pStyle w:val="HTML0"/>
        <w:ind w:firstLine="400"/>
        <w:jc w:val="center"/>
        <w:rPr>
          <w:rFonts w:ascii="Times New Roman" w:hAnsi="Times New Roman" w:cs="Times New Roman"/>
          <w:b/>
          <w:bCs/>
          <w:color w:val="auto"/>
          <w:lang w:val="kk-KZ"/>
        </w:rPr>
      </w:pPr>
      <w:r w:rsidRPr="007920FB">
        <w:rPr>
          <w:rFonts w:ascii="Times New Roman" w:hAnsi="Times New Roman" w:cs="Times New Roman"/>
          <w:b/>
          <w:bCs/>
          <w:color w:val="auto"/>
          <w:lang w:val="kk-KZ"/>
        </w:rPr>
        <w:lastRenderedPageBreak/>
        <w:t xml:space="preserve">Тегін </w:t>
      </w:r>
      <w:r w:rsidRPr="007920FB">
        <w:rPr>
          <w:rFonts w:ascii="Times New Roman" w:hAnsi="Times New Roman" w:cs="Times New Roman"/>
          <w:b/>
          <w:bCs/>
          <w:lang w:val="kk-KZ"/>
        </w:rPr>
        <w:t xml:space="preserve">медициналық көмектің кепілдік берілген көлемі, </w:t>
      </w:r>
      <w:r w:rsidRPr="007920FB">
        <w:rPr>
          <w:rFonts w:ascii="Times New Roman" w:hAnsi="Times New Roman" w:cs="Times New Roman"/>
          <w:b/>
          <w:bCs/>
          <w:color w:val="auto"/>
          <w:lang w:val="kk-KZ"/>
        </w:rPr>
        <w:t xml:space="preserve">тергеу изоляторлары мен қылмыстық-атқару (пенитенциарлық) жүйесінің мекемелерінде ұсталатын адамдар үшін </w:t>
      </w:r>
      <w:r w:rsidRPr="007920FB">
        <w:rPr>
          <w:rFonts w:ascii="Times New Roman" w:hAnsi="Times New Roman" w:cs="Times New Roman"/>
          <w:b/>
          <w:bCs/>
          <w:shd w:val="clear" w:color="auto" w:fill="FFFFFF"/>
          <w:lang w:val="kk-KZ"/>
        </w:rPr>
        <w:t xml:space="preserve">медициналық көмектің қосымша көлемін бюджет қаражаты есебінен және (немесе) </w:t>
      </w:r>
      <w:r w:rsidRPr="007920FB">
        <w:rPr>
          <w:rFonts w:ascii="Times New Roman" w:hAnsi="Times New Roman" w:cs="Times New Roman"/>
          <w:b/>
          <w:bCs/>
          <w:color w:val="auto"/>
          <w:lang w:val="kk-KZ"/>
        </w:rPr>
        <w:t xml:space="preserve">2024 жылға арналған </w:t>
      </w:r>
      <w:r w:rsidRPr="007920FB">
        <w:rPr>
          <w:rFonts w:ascii="Times New Roman" w:hAnsi="Times New Roman" w:cs="Times New Roman"/>
          <w:b/>
          <w:bCs/>
          <w:shd w:val="clear" w:color="auto" w:fill="FFFFFF"/>
          <w:lang w:val="kk-KZ"/>
        </w:rPr>
        <w:t>міндетті әлеуметтік медициналық сақтандыру жүйесінде дәрілік заттарды, медициналық бұйымдарды және арнайы емдік өнімдерді сатып алу, фармацевтикалық көрсетілетін қызметтерді сатып алу</w:t>
      </w:r>
      <w:r w:rsidRPr="007B0AC5">
        <w:rPr>
          <w:rFonts w:ascii="Times New Roman" w:hAnsi="Times New Roman" w:cs="Times New Roman"/>
          <w:b/>
          <w:bCs/>
          <w:shd w:val="clear" w:color="auto" w:fill="FFFFFF"/>
          <w:lang w:val="kk-KZ"/>
        </w:rPr>
        <w:t xml:space="preserve"> </w:t>
      </w:r>
      <w:r w:rsidRPr="007920FB">
        <w:rPr>
          <w:rFonts w:ascii="Times New Roman" w:hAnsi="Times New Roman" w:cs="Times New Roman"/>
          <w:b/>
          <w:bCs/>
          <w:color w:val="auto"/>
          <w:lang w:val="kk-KZ"/>
        </w:rPr>
        <w:t xml:space="preserve">жөніндегі </w:t>
      </w:r>
      <w:r w:rsidRPr="007920FB">
        <w:rPr>
          <w:rFonts w:ascii="Times New Roman" w:hAnsi="Times New Roman" w:cs="Times New Roman"/>
          <w:b/>
          <w:bCs/>
          <w:lang w:val="kk-KZ"/>
        </w:rPr>
        <w:t>тендер</w:t>
      </w:r>
      <w:r w:rsidRPr="007920FB">
        <w:rPr>
          <w:rFonts w:ascii="Times New Roman" w:hAnsi="Times New Roman" w:cs="Times New Roman"/>
          <w:b/>
          <w:bCs/>
          <w:color w:val="auto"/>
          <w:lang w:val="kk-KZ"/>
        </w:rPr>
        <w:t xml:space="preserve"> қорытындыларын шығару жөніндегі тендерлік комиссия отырысының</w:t>
      </w:r>
    </w:p>
    <w:p w14:paraId="70DE7EFD" w14:textId="50F71F4D" w:rsidR="007920FB" w:rsidRDefault="0079771B" w:rsidP="007920FB">
      <w:pPr>
        <w:pStyle w:val="HTML0"/>
        <w:ind w:firstLine="400"/>
        <w:jc w:val="center"/>
        <w:rPr>
          <w:rFonts w:ascii="Times New Roman" w:hAnsi="Times New Roman" w:cs="Times New Roman"/>
          <w:b/>
          <w:bCs/>
          <w:color w:val="auto"/>
          <w:lang w:val="kk-KZ"/>
        </w:rPr>
      </w:pPr>
      <w:r>
        <w:rPr>
          <w:rFonts w:ascii="Times New Roman" w:hAnsi="Times New Roman" w:cs="Times New Roman"/>
          <w:b/>
          <w:bCs/>
          <w:color w:val="auto"/>
          <w:lang w:val="kk-KZ"/>
        </w:rPr>
        <w:t>№</w:t>
      </w:r>
      <w:r w:rsidR="00E203B8">
        <w:rPr>
          <w:rFonts w:ascii="Times New Roman" w:hAnsi="Times New Roman" w:cs="Times New Roman"/>
          <w:b/>
          <w:bCs/>
          <w:color w:val="auto"/>
          <w:lang w:val="kk-KZ"/>
        </w:rPr>
        <w:t>3</w:t>
      </w:r>
      <w:r w:rsidR="007920FB" w:rsidRPr="007920FB">
        <w:rPr>
          <w:rFonts w:ascii="Times New Roman" w:hAnsi="Times New Roman" w:cs="Times New Roman"/>
          <w:b/>
          <w:bCs/>
          <w:color w:val="auto"/>
          <w:lang w:val="kk-KZ"/>
        </w:rPr>
        <w:t xml:space="preserve"> хаттамасы</w:t>
      </w:r>
    </w:p>
    <w:p w14:paraId="7AA96433" w14:textId="77777777" w:rsidR="00A34C3D" w:rsidRPr="007920FB" w:rsidRDefault="00A34C3D" w:rsidP="007920FB">
      <w:pPr>
        <w:pStyle w:val="HTML0"/>
        <w:ind w:firstLine="400"/>
        <w:jc w:val="center"/>
        <w:rPr>
          <w:rFonts w:ascii="Times New Roman" w:hAnsi="Times New Roman" w:cs="Times New Roman"/>
          <w:color w:val="auto"/>
          <w:lang w:val="kk-KZ"/>
        </w:rPr>
      </w:pPr>
    </w:p>
    <w:p w14:paraId="22BAB270" w14:textId="39F724F4" w:rsidR="007920FB" w:rsidRPr="00192625" w:rsidRDefault="007920FB" w:rsidP="007920FB">
      <w:pPr>
        <w:pStyle w:val="HTML0"/>
        <w:jc w:val="both"/>
        <w:rPr>
          <w:rFonts w:ascii="Times New Roman" w:hAnsi="Times New Roman" w:cs="Times New Roman"/>
          <w:color w:val="auto"/>
          <w:lang w:val="kk-KZ"/>
        </w:rPr>
      </w:pPr>
      <w:r w:rsidRPr="0086217C">
        <w:rPr>
          <w:rFonts w:ascii="Times New Roman" w:hAnsi="Times New Roman" w:cs="Times New Roman"/>
          <w:color w:val="auto"/>
          <w:lang w:val="kk-KZ"/>
        </w:rPr>
        <w:t>Алматы</w:t>
      </w:r>
      <w:r>
        <w:rPr>
          <w:rFonts w:ascii="Times New Roman" w:hAnsi="Times New Roman" w:cs="Times New Roman"/>
          <w:color w:val="auto"/>
          <w:lang w:val="kk-KZ"/>
        </w:rPr>
        <w:t xml:space="preserve"> қ.</w:t>
      </w:r>
      <w:r w:rsidRPr="007920FB">
        <w:rPr>
          <w:rFonts w:ascii="Times New Roman" w:hAnsi="Times New Roman" w:cs="Times New Roman"/>
          <w:color w:val="auto"/>
          <w:lang w:val="kk-KZ"/>
        </w:rPr>
        <w:tab/>
      </w:r>
      <w:r w:rsidRPr="007920FB">
        <w:rPr>
          <w:rFonts w:ascii="Times New Roman" w:hAnsi="Times New Roman" w:cs="Times New Roman"/>
          <w:color w:val="auto"/>
          <w:lang w:val="kk-KZ"/>
        </w:rPr>
        <w:tab/>
      </w:r>
      <w:r w:rsidRPr="007920FB">
        <w:rPr>
          <w:rFonts w:ascii="Times New Roman" w:hAnsi="Times New Roman" w:cs="Times New Roman"/>
          <w:color w:val="auto"/>
          <w:lang w:val="kk-KZ"/>
        </w:rPr>
        <w:tab/>
      </w:r>
      <w:r w:rsidRPr="007920FB">
        <w:rPr>
          <w:rFonts w:ascii="Times New Roman" w:hAnsi="Times New Roman" w:cs="Times New Roman"/>
          <w:color w:val="auto"/>
          <w:lang w:val="kk-KZ"/>
        </w:rPr>
        <w:tab/>
      </w:r>
      <w:r w:rsidRPr="007920FB">
        <w:rPr>
          <w:rFonts w:ascii="Times New Roman" w:hAnsi="Times New Roman" w:cs="Times New Roman"/>
          <w:color w:val="auto"/>
          <w:lang w:val="kk-KZ"/>
        </w:rPr>
        <w:tab/>
      </w:r>
      <w:r w:rsidRPr="0086217C">
        <w:rPr>
          <w:rFonts w:ascii="Times New Roman" w:hAnsi="Times New Roman" w:cs="Times New Roman"/>
          <w:color w:val="auto"/>
          <w:lang w:val="kk-KZ"/>
        </w:rPr>
        <w:t xml:space="preserve">   </w:t>
      </w:r>
      <w:r>
        <w:rPr>
          <w:rFonts w:ascii="Times New Roman" w:hAnsi="Times New Roman" w:cs="Times New Roman"/>
          <w:color w:val="auto"/>
          <w:lang w:val="kk-KZ"/>
        </w:rPr>
        <w:t xml:space="preserve">                     </w:t>
      </w:r>
      <w:r w:rsidR="00E203B8">
        <w:rPr>
          <w:rFonts w:ascii="Times New Roman" w:hAnsi="Times New Roman" w:cs="Times New Roman"/>
          <w:color w:val="auto"/>
          <w:lang w:val="kk-KZ"/>
        </w:rPr>
        <w:t>15 наурыз</w:t>
      </w:r>
      <w:r w:rsidRPr="007920FB">
        <w:rPr>
          <w:rFonts w:ascii="Times New Roman" w:hAnsi="Times New Roman" w:cs="Times New Roman"/>
          <w:color w:val="auto"/>
          <w:lang w:val="kk-KZ"/>
        </w:rPr>
        <w:t xml:space="preserve"> 2</w:t>
      </w:r>
      <w:r w:rsidRPr="0086217C">
        <w:rPr>
          <w:rFonts w:ascii="Times New Roman" w:hAnsi="Times New Roman" w:cs="Times New Roman"/>
          <w:color w:val="auto"/>
          <w:lang w:val="kk-KZ"/>
        </w:rPr>
        <w:t>02</w:t>
      </w:r>
      <w:r>
        <w:rPr>
          <w:rFonts w:ascii="Times New Roman" w:hAnsi="Times New Roman" w:cs="Times New Roman"/>
          <w:color w:val="auto"/>
          <w:lang w:val="kk-KZ"/>
        </w:rPr>
        <w:t>4</w:t>
      </w:r>
      <w:r w:rsidRPr="007920FB">
        <w:rPr>
          <w:rFonts w:ascii="Times New Roman" w:hAnsi="Times New Roman" w:cs="Times New Roman"/>
          <w:color w:val="auto"/>
          <w:lang w:val="kk-KZ"/>
        </w:rPr>
        <w:t xml:space="preserve"> </w:t>
      </w:r>
      <w:r>
        <w:rPr>
          <w:rFonts w:ascii="Times New Roman" w:hAnsi="Times New Roman" w:cs="Times New Roman"/>
          <w:color w:val="auto"/>
          <w:lang w:val="kk-KZ"/>
        </w:rPr>
        <w:t>жыл</w:t>
      </w:r>
    </w:p>
    <w:p w14:paraId="6F5C3658" w14:textId="77777777" w:rsidR="007920FB" w:rsidRPr="007920FB" w:rsidRDefault="007920FB" w:rsidP="007920FB">
      <w:pPr>
        <w:pStyle w:val="HTML0"/>
        <w:jc w:val="both"/>
        <w:rPr>
          <w:rFonts w:ascii="Times New Roman" w:hAnsi="Times New Roman" w:cs="Times New Roman"/>
          <w:color w:val="auto"/>
          <w:lang w:val="kk-KZ"/>
        </w:rPr>
      </w:pPr>
    </w:p>
    <w:p w14:paraId="3F9DCEFF" w14:textId="77777777" w:rsidR="007920FB" w:rsidRPr="007920FB" w:rsidRDefault="007920FB" w:rsidP="007920F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kk-KZ"/>
        </w:rPr>
      </w:pPr>
      <w:r w:rsidRPr="007920FB">
        <w:rPr>
          <w:sz w:val="28"/>
          <w:szCs w:val="28"/>
          <w:lang w:val="kk-KZ"/>
        </w:rPr>
        <w:t xml:space="preserve">         1.</w:t>
      </w:r>
      <w:r w:rsidRPr="007920FB">
        <w:rPr>
          <w:lang w:val="kk-KZ"/>
        </w:rPr>
        <w:t xml:space="preserve"> </w:t>
      </w:r>
      <w:r w:rsidRPr="007920FB">
        <w:rPr>
          <w:sz w:val="28"/>
          <w:szCs w:val="28"/>
          <w:lang w:val="kk-KZ"/>
        </w:rPr>
        <w:t>Келесі құрамдағы тендерлік комиссия:</w:t>
      </w:r>
    </w:p>
    <w:tbl>
      <w:tblPr>
        <w:tblW w:w="9551" w:type="dxa"/>
        <w:tblLook w:val="04A0" w:firstRow="1" w:lastRow="0" w:firstColumn="1" w:lastColumn="0" w:noHBand="0" w:noVBand="1"/>
      </w:tblPr>
      <w:tblGrid>
        <w:gridCol w:w="3150"/>
        <w:gridCol w:w="310"/>
        <w:gridCol w:w="6091"/>
      </w:tblGrid>
      <w:tr w:rsidR="007920FB" w:rsidRPr="00E30457" w14:paraId="35D235F6" w14:textId="77777777" w:rsidTr="0079771B">
        <w:trPr>
          <w:trHeight w:val="218"/>
        </w:trPr>
        <w:tc>
          <w:tcPr>
            <w:tcW w:w="9551" w:type="dxa"/>
            <w:gridSpan w:val="3"/>
            <w:shd w:val="clear" w:color="auto" w:fill="FFFFFF" w:themeFill="background1"/>
            <w:hideMark/>
          </w:tcPr>
          <w:p w14:paraId="241ADE63" w14:textId="77777777" w:rsidR="007920FB" w:rsidRPr="00E30457" w:rsidRDefault="007920FB" w:rsidP="00B145A2">
            <w:pPr>
              <w:pStyle w:val="a9"/>
              <w:spacing w:before="0" w:beforeAutospacing="0" w:after="0" w:afterAutospacing="0" w:line="254" w:lineRule="auto"/>
              <w:jc w:val="both"/>
              <w:rPr>
                <w:sz w:val="28"/>
                <w:szCs w:val="28"/>
                <w:lang w:eastAsia="en-US"/>
              </w:rPr>
            </w:pPr>
            <w:r>
              <w:rPr>
                <w:b/>
                <w:sz w:val="28"/>
                <w:szCs w:val="28"/>
                <w:lang w:val="kk-KZ" w:eastAsia="en-US"/>
              </w:rPr>
              <w:t>Төрайымы</w:t>
            </w:r>
            <w:r w:rsidRPr="00E30457">
              <w:rPr>
                <w:b/>
                <w:sz w:val="28"/>
                <w:szCs w:val="28"/>
                <w:lang w:eastAsia="en-US"/>
              </w:rPr>
              <w:t>:</w:t>
            </w:r>
          </w:p>
        </w:tc>
      </w:tr>
      <w:tr w:rsidR="007920FB" w:rsidRPr="00E30457" w14:paraId="214CB20E" w14:textId="77777777" w:rsidTr="0079771B">
        <w:trPr>
          <w:trHeight w:val="218"/>
        </w:trPr>
        <w:tc>
          <w:tcPr>
            <w:tcW w:w="3150" w:type="dxa"/>
            <w:shd w:val="clear" w:color="auto" w:fill="FFFFFF" w:themeFill="background1"/>
            <w:hideMark/>
          </w:tcPr>
          <w:p w14:paraId="5C6CE878" w14:textId="2CA4B513" w:rsidR="007920FB" w:rsidRPr="00E30457" w:rsidRDefault="00E203B8" w:rsidP="00B145A2">
            <w:pPr>
              <w:pStyle w:val="a9"/>
              <w:spacing w:before="0" w:beforeAutospacing="0" w:after="0" w:afterAutospacing="0" w:line="254" w:lineRule="auto"/>
              <w:jc w:val="both"/>
              <w:rPr>
                <w:sz w:val="28"/>
                <w:szCs w:val="28"/>
                <w:lang w:eastAsia="en-US"/>
              </w:rPr>
            </w:pPr>
            <w:r w:rsidRPr="00E203B8">
              <w:rPr>
                <w:sz w:val="28"/>
                <w:szCs w:val="28"/>
                <w:lang w:eastAsia="en-US"/>
              </w:rPr>
              <w:t>Арыспаева С.Б.</w:t>
            </w:r>
          </w:p>
        </w:tc>
        <w:tc>
          <w:tcPr>
            <w:tcW w:w="310" w:type="dxa"/>
            <w:shd w:val="clear" w:color="auto" w:fill="FFFFFF" w:themeFill="background1"/>
            <w:hideMark/>
          </w:tcPr>
          <w:p w14:paraId="591F3615"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hideMark/>
          </w:tcPr>
          <w:p w14:paraId="1D6AB273" w14:textId="62C4B6DB" w:rsidR="007920FB" w:rsidRPr="0079771B" w:rsidRDefault="00E203B8" w:rsidP="00E203B8">
            <w:pPr>
              <w:pStyle w:val="a9"/>
              <w:spacing w:before="0" w:beforeAutospacing="0" w:after="0" w:afterAutospacing="0" w:line="254" w:lineRule="auto"/>
              <w:jc w:val="both"/>
              <w:rPr>
                <w:sz w:val="28"/>
                <w:szCs w:val="28"/>
                <w:lang w:eastAsia="en-US"/>
              </w:rPr>
            </w:pPr>
            <w:r>
              <w:rPr>
                <w:sz w:val="28"/>
                <w:szCs w:val="28"/>
                <w:lang w:eastAsia="en-US"/>
              </w:rPr>
              <w:t>Д</w:t>
            </w:r>
            <w:r w:rsidR="007920FB" w:rsidRPr="00192625">
              <w:rPr>
                <w:sz w:val="28"/>
                <w:szCs w:val="28"/>
                <w:lang w:eastAsia="en-US"/>
              </w:rPr>
              <w:t xml:space="preserve">иректордың </w:t>
            </w:r>
            <w:r w:rsidR="0079771B">
              <w:rPr>
                <w:sz w:val="28"/>
                <w:szCs w:val="28"/>
                <w:lang w:eastAsia="en-US"/>
              </w:rPr>
              <w:t>м.а.</w:t>
            </w:r>
            <w:r>
              <w:rPr>
                <w:sz w:val="28"/>
                <w:szCs w:val="28"/>
                <w:lang w:eastAsia="en-US"/>
              </w:rPr>
              <w:t>;</w:t>
            </w:r>
          </w:p>
        </w:tc>
      </w:tr>
      <w:tr w:rsidR="007920FB" w:rsidRPr="00E30457" w14:paraId="39A7C7B8" w14:textId="77777777" w:rsidTr="0079771B">
        <w:trPr>
          <w:trHeight w:val="218"/>
        </w:trPr>
        <w:tc>
          <w:tcPr>
            <w:tcW w:w="9551" w:type="dxa"/>
            <w:gridSpan w:val="3"/>
            <w:shd w:val="clear" w:color="auto" w:fill="FFFFFF" w:themeFill="background1"/>
            <w:hideMark/>
          </w:tcPr>
          <w:p w14:paraId="1657997B" w14:textId="77777777" w:rsidR="007920FB" w:rsidRPr="00E30457" w:rsidRDefault="007920FB" w:rsidP="00B145A2">
            <w:pPr>
              <w:pStyle w:val="a9"/>
              <w:spacing w:before="0" w:beforeAutospacing="0" w:after="0" w:afterAutospacing="0" w:line="254" w:lineRule="auto"/>
              <w:jc w:val="both"/>
              <w:rPr>
                <w:sz w:val="28"/>
                <w:szCs w:val="28"/>
                <w:lang w:eastAsia="en-US"/>
              </w:rPr>
            </w:pPr>
            <w:r>
              <w:rPr>
                <w:b/>
                <w:sz w:val="28"/>
                <w:szCs w:val="28"/>
                <w:lang w:val="kk-KZ" w:eastAsia="en-US"/>
              </w:rPr>
              <w:t>Төрайым орынбасары</w:t>
            </w:r>
            <w:r w:rsidRPr="00E30457">
              <w:rPr>
                <w:b/>
                <w:sz w:val="28"/>
                <w:szCs w:val="28"/>
                <w:lang w:eastAsia="en-US"/>
              </w:rPr>
              <w:t>:</w:t>
            </w:r>
          </w:p>
        </w:tc>
      </w:tr>
      <w:tr w:rsidR="007920FB" w:rsidRPr="00E30457" w14:paraId="2DD4BDCB" w14:textId="77777777" w:rsidTr="0079771B">
        <w:trPr>
          <w:trHeight w:val="358"/>
        </w:trPr>
        <w:tc>
          <w:tcPr>
            <w:tcW w:w="3150" w:type="dxa"/>
            <w:shd w:val="clear" w:color="auto" w:fill="FFFFFF" w:themeFill="background1"/>
          </w:tcPr>
          <w:p w14:paraId="74A5B4FC" w14:textId="78EA9D6F" w:rsidR="007920FB" w:rsidRPr="00E30457" w:rsidRDefault="00E203B8" w:rsidP="00B145A2">
            <w:pPr>
              <w:spacing w:line="254" w:lineRule="auto"/>
              <w:rPr>
                <w:sz w:val="28"/>
                <w:szCs w:val="28"/>
                <w:lang w:eastAsia="en-US"/>
              </w:rPr>
            </w:pPr>
            <w:r w:rsidRPr="00E203B8">
              <w:rPr>
                <w:sz w:val="28"/>
                <w:szCs w:val="28"/>
                <w:lang w:eastAsia="en-US"/>
              </w:rPr>
              <w:t>Үкібай М.С.</w:t>
            </w:r>
          </w:p>
          <w:p w14:paraId="141D0AE8" w14:textId="77777777" w:rsidR="007920FB" w:rsidRPr="00E30457" w:rsidRDefault="007920FB" w:rsidP="00B145A2">
            <w:pPr>
              <w:spacing w:line="254" w:lineRule="auto"/>
              <w:rPr>
                <w:sz w:val="28"/>
                <w:szCs w:val="28"/>
                <w:lang w:eastAsia="en-US"/>
              </w:rPr>
            </w:pPr>
          </w:p>
        </w:tc>
        <w:tc>
          <w:tcPr>
            <w:tcW w:w="310" w:type="dxa"/>
            <w:shd w:val="clear" w:color="auto" w:fill="FFFFFF" w:themeFill="background1"/>
            <w:hideMark/>
          </w:tcPr>
          <w:p w14:paraId="3938145D"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tcPr>
          <w:p w14:paraId="37720276" w14:textId="2FA7ECB1" w:rsidR="007920FB" w:rsidRPr="00E203B8" w:rsidRDefault="00E203B8" w:rsidP="00E20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bCs/>
                <w:sz w:val="28"/>
                <w:szCs w:val="28"/>
                <w:lang w:val="kk-KZ"/>
              </w:rPr>
            </w:pPr>
            <w:r>
              <w:rPr>
                <w:bCs/>
                <w:sz w:val="28"/>
                <w:szCs w:val="28"/>
                <w:lang w:val="kk-KZ"/>
              </w:rPr>
              <w:t>С</w:t>
            </w:r>
            <w:r w:rsidRPr="00B82F82">
              <w:rPr>
                <w:bCs/>
                <w:sz w:val="28"/>
                <w:szCs w:val="28"/>
                <w:lang w:val="kk-KZ"/>
              </w:rPr>
              <w:t>апаны бақылау басқармасының басшысы</w:t>
            </w:r>
            <w:r>
              <w:rPr>
                <w:bCs/>
                <w:sz w:val="28"/>
                <w:szCs w:val="28"/>
                <w:lang w:val="kk-KZ"/>
              </w:rPr>
              <w:t>;</w:t>
            </w:r>
          </w:p>
          <w:p w14:paraId="2BD53811"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704F7457" w14:textId="77777777" w:rsidTr="0079771B">
        <w:trPr>
          <w:trHeight w:val="235"/>
        </w:trPr>
        <w:tc>
          <w:tcPr>
            <w:tcW w:w="9551" w:type="dxa"/>
            <w:gridSpan w:val="3"/>
            <w:shd w:val="clear" w:color="auto" w:fill="FFFFFF" w:themeFill="background1"/>
          </w:tcPr>
          <w:p w14:paraId="5581D183" w14:textId="77777777" w:rsidR="007920FB" w:rsidRPr="00E30457" w:rsidRDefault="007920FB" w:rsidP="00B145A2">
            <w:pPr>
              <w:spacing w:line="254" w:lineRule="auto"/>
              <w:rPr>
                <w:sz w:val="28"/>
                <w:szCs w:val="28"/>
                <w:lang w:eastAsia="en-US"/>
              </w:rPr>
            </w:pPr>
            <w:r>
              <w:rPr>
                <w:b/>
                <w:sz w:val="28"/>
                <w:szCs w:val="28"/>
                <w:lang w:val="kk-KZ" w:eastAsia="en-US"/>
              </w:rPr>
              <w:t>К</w:t>
            </w:r>
            <w:r w:rsidRPr="00E30457">
              <w:rPr>
                <w:b/>
                <w:sz w:val="28"/>
                <w:szCs w:val="28"/>
                <w:lang w:eastAsia="en-US"/>
              </w:rPr>
              <w:t>омисси</w:t>
            </w:r>
            <w:r>
              <w:rPr>
                <w:b/>
                <w:sz w:val="28"/>
                <w:szCs w:val="28"/>
                <w:lang w:val="kk-KZ" w:eastAsia="en-US"/>
              </w:rPr>
              <w:t>я мүшелері</w:t>
            </w:r>
            <w:r w:rsidRPr="00E30457">
              <w:rPr>
                <w:b/>
                <w:sz w:val="28"/>
                <w:szCs w:val="28"/>
                <w:lang w:eastAsia="en-US"/>
              </w:rPr>
              <w:t>:</w:t>
            </w:r>
          </w:p>
        </w:tc>
      </w:tr>
      <w:tr w:rsidR="007920FB" w:rsidRPr="00E30457" w14:paraId="4D1DBB9D" w14:textId="77777777" w:rsidTr="0079771B">
        <w:trPr>
          <w:trHeight w:val="244"/>
        </w:trPr>
        <w:tc>
          <w:tcPr>
            <w:tcW w:w="3150" w:type="dxa"/>
            <w:shd w:val="clear" w:color="auto" w:fill="FFFFFF" w:themeFill="background1"/>
            <w:hideMark/>
          </w:tcPr>
          <w:p w14:paraId="0B24492C"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Аманкулова Ш.К.</w:t>
            </w:r>
          </w:p>
        </w:tc>
        <w:tc>
          <w:tcPr>
            <w:tcW w:w="310" w:type="dxa"/>
            <w:shd w:val="clear" w:color="auto" w:fill="FFFFFF" w:themeFill="background1"/>
            <w:hideMark/>
          </w:tcPr>
          <w:p w14:paraId="0A17CAEB"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hideMark/>
          </w:tcPr>
          <w:p w14:paraId="4DD05A1C" w14:textId="77777777" w:rsidR="007920FB" w:rsidRPr="00E30457" w:rsidRDefault="007920FB" w:rsidP="00B145A2">
            <w:pPr>
              <w:pStyle w:val="a9"/>
              <w:spacing w:before="0" w:beforeAutospacing="0" w:after="0" w:afterAutospacing="0" w:line="254" w:lineRule="auto"/>
              <w:jc w:val="both"/>
              <w:rPr>
                <w:sz w:val="28"/>
                <w:szCs w:val="28"/>
                <w:lang w:eastAsia="en-US"/>
              </w:rPr>
            </w:pPr>
            <w:r>
              <w:rPr>
                <w:sz w:val="28"/>
                <w:szCs w:val="28"/>
                <w:lang w:val="kk-KZ" w:eastAsia="en-US"/>
              </w:rPr>
              <w:t>ИТЗ меңгерушісі</w:t>
            </w:r>
            <w:r w:rsidRPr="00E30457">
              <w:rPr>
                <w:sz w:val="28"/>
                <w:szCs w:val="28"/>
                <w:lang w:eastAsia="en-US"/>
              </w:rPr>
              <w:t>;</w:t>
            </w:r>
          </w:p>
        </w:tc>
      </w:tr>
      <w:tr w:rsidR="007920FB" w:rsidRPr="00E30457" w14:paraId="42D4B857" w14:textId="77777777" w:rsidTr="0079771B">
        <w:trPr>
          <w:trHeight w:val="159"/>
        </w:trPr>
        <w:tc>
          <w:tcPr>
            <w:tcW w:w="3150" w:type="dxa"/>
            <w:shd w:val="clear" w:color="auto" w:fill="FFFFFF" w:themeFill="background1"/>
            <w:hideMark/>
          </w:tcPr>
          <w:p w14:paraId="08B34EE7"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Черняева Е.В.</w:t>
            </w:r>
          </w:p>
        </w:tc>
        <w:tc>
          <w:tcPr>
            <w:tcW w:w="310" w:type="dxa"/>
            <w:shd w:val="clear" w:color="auto" w:fill="FFFFFF" w:themeFill="background1"/>
            <w:hideMark/>
          </w:tcPr>
          <w:p w14:paraId="61E6B7BA"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hideMark/>
          </w:tcPr>
          <w:p w14:paraId="6B23432B" w14:textId="77777777" w:rsidR="007920FB" w:rsidRPr="00E30457" w:rsidRDefault="007920FB" w:rsidP="00B145A2">
            <w:pPr>
              <w:pStyle w:val="a9"/>
              <w:spacing w:before="0" w:beforeAutospacing="0" w:after="0" w:afterAutospacing="0" w:line="254" w:lineRule="auto"/>
              <w:jc w:val="both"/>
              <w:rPr>
                <w:sz w:val="28"/>
                <w:szCs w:val="28"/>
                <w:lang w:eastAsia="en-US"/>
              </w:rPr>
            </w:pPr>
            <w:r>
              <w:rPr>
                <w:sz w:val="28"/>
                <w:szCs w:val="28"/>
                <w:lang w:val="kk-KZ" w:eastAsia="en-US"/>
              </w:rPr>
              <w:t>ҚТЗ меңгерушісі</w:t>
            </w:r>
            <w:r w:rsidRPr="00E30457">
              <w:rPr>
                <w:sz w:val="28"/>
                <w:szCs w:val="28"/>
                <w:lang w:eastAsia="en-US"/>
              </w:rPr>
              <w:t>;</w:t>
            </w:r>
          </w:p>
        </w:tc>
      </w:tr>
      <w:tr w:rsidR="007920FB" w:rsidRPr="00E30457" w14:paraId="49B0D056" w14:textId="77777777" w:rsidTr="0079771B">
        <w:trPr>
          <w:trHeight w:val="301"/>
        </w:trPr>
        <w:tc>
          <w:tcPr>
            <w:tcW w:w="3150" w:type="dxa"/>
            <w:shd w:val="clear" w:color="auto" w:fill="FFFFFF" w:themeFill="background1"/>
          </w:tcPr>
          <w:p w14:paraId="3D8B0014" w14:textId="0F5F84BB" w:rsidR="007920FB" w:rsidRPr="00E30457" w:rsidRDefault="00E203B8" w:rsidP="00B145A2">
            <w:pPr>
              <w:pStyle w:val="a9"/>
              <w:spacing w:before="0" w:beforeAutospacing="0" w:after="0" w:afterAutospacing="0" w:line="254" w:lineRule="auto"/>
              <w:jc w:val="both"/>
              <w:rPr>
                <w:sz w:val="28"/>
                <w:szCs w:val="28"/>
                <w:lang w:eastAsia="en-US"/>
              </w:rPr>
            </w:pPr>
            <w:r>
              <w:rPr>
                <w:sz w:val="28"/>
                <w:szCs w:val="28"/>
                <w:lang w:eastAsia="en-US"/>
              </w:rPr>
              <w:t>Жамашова К.К.</w:t>
            </w:r>
          </w:p>
        </w:tc>
        <w:tc>
          <w:tcPr>
            <w:tcW w:w="310" w:type="dxa"/>
            <w:shd w:val="clear" w:color="auto" w:fill="FFFFFF" w:themeFill="background1"/>
          </w:tcPr>
          <w:p w14:paraId="188ED62F"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tcPr>
          <w:p w14:paraId="3ABB9786" w14:textId="55535A03" w:rsidR="007920FB" w:rsidRPr="00E30457" w:rsidRDefault="00E203B8" w:rsidP="00B145A2">
            <w:pPr>
              <w:pStyle w:val="a9"/>
              <w:spacing w:before="0" w:beforeAutospacing="0" w:after="0" w:afterAutospacing="0" w:line="254" w:lineRule="auto"/>
              <w:jc w:val="both"/>
              <w:rPr>
                <w:sz w:val="28"/>
                <w:szCs w:val="28"/>
                <w:lang w:eastAsia="en-US"/>
              </w:rPr>
            </w:pPr>
            <w:r w:rsidRPr="00E203B8">
              <w:rPr>
                <w:sz w:val="28"/>
                <w:szCs w:val="28"/>
                <w:lang w:val="kk-KZ" w:eastAsia="en-US"/>
              </w:rPr>
              <w:t>ҚКДжІБ меңгерушісі</w:t>
            </w:r>
            <w:r w:rsidR="007920FB" w:rsidRPr="00E30457">
              <w:rPr>
                <w:sz w:val="28"/>
                <w:szCs w:val="28"/>
                <w:lang w:eastAsia="en-US"/>
              </w:rPr>
              <w:t>;</w:t>
            </w:r>
          </w:p>
        </w:tc>
      </w:tr>
      <w:tr w:rsidR="007920FB" w:rsidRPr="00E30457" w14:paraId="3109E5DC" w14:textId="77777777" w:rsidTr="0079771B">
        <w:trPr>
          <w:trHeight w:val="301"/>
        </w:trPr>
        <w:tc>
          <w:tcPr>
            <w:tcW w:w="3150" w:type="dxa"/>
            <w:shd w:val="clear" w:color="auto" w:fill="FFFFFF" w:themeFill="background1"/>
          </w:tcPr>
          <w:p w14:paraId="1F355939"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Муратова И.Д.</w:t>
            </w:r>
          </w:p>
        </w:tc>
        <w:tc>
          <w:tcPr>
            <w:tcW w:w="310" w:type="dxa"/>
            <w:shd w:val="clear" w:color="auto" w:fill="FFFFFF" w:themeFill="background1"/>
          </w:tcPr>
          <w:p w14:paraId="5CAC9B59"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tcPr>
          <w:p w14:paraId="64D095A6" w14:textId="7AF699B6" w:rsidR="007920FB" w:rsidRPr="00E30457" w:rsidRDefault="00A34C3D" w:rsidP="00B145A2">
            <w:pPr>
              <w:pStyle w:val="a9"/>
              <w:spacing w:before="0" w:beforeAutospacing="0" w:after="0" w:afterAutospacing="0" w:line="254" w:lineRule="auto"/>
              <w:jc w:val="both"/>
              <w:rPr>
                <w:sz w:val="28"/>
                <w:szCs w:val="28"/>
                <w:lang w:eastAsia="en-US"/>
              </w:rPr>
            </w:pPr>
            <w:r>
              <w:rPr>
                <w:sz w:val="28"/>
                <w:szCs w:val="28"/>
                <w:lang w:val="kk-KZ" w:eastAsia="en-US"/>
              </w:rPr>
              <w:t>Б</w:t>
            </w:r>
            <w:bookmarkStart w:id="0" w:name="_GoBack"/>
            <w:bookmarkEnd w:id="0"/>
            <w:r w:rsidR="007920FB">
              <w:rPr>
                <w:sz w:val="28"/>
                <w:szCs w:val="28"/>
                <w:lang w:val="kk-KZ" w:eastAsia="en-US"/>
              </w:rPr>
              <w:t>ас</w:t>
            </w:r>
            <w:r w:rsidR="007920FB" w:rsidRPr="00E30457">
              <w:rPr>
                <w:sz w:val="28"/>
                <w:szCs w:val="28"/>
                <w:lang w:eastAsia="en-US"/>
              </w:rPr>
              <w:t xml:space="preserve"> экономист;</w:t>
            </w:r>
          </w:p>
        </w:tc>
      </w:tr>
      <w:tr w:rsidR="007920FB" w:rsidRPr="00E30457" w14:paraId="438468BF" w14:textId="77777777" w:rsidTr="0079771B">
        <w:trPr>
          <w:trHeight w:val="301"/>
        </w:trPr>
        <w:tc>
          <w:tcPr>
            <w:tcW w:w="3150" w:type="dxa"/>
            <w:shd w:val="clear" w:color="auto" w:fill="FFFFFF" w:themeFill="background1"/>
          </w:tcPr>
          <w:p w14:paraId="63C3F99E"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Акимбеков Ж.Р.</w:t>
            </w:r>
          </w:p>
        </w:tc>
        <w:tc>
          <w:tcPr>
            <w:tcW w:w="310" w:type="dxa"/>
            <w:shd w:val="clear" w:color="auto" w:fill="FFFFFF" w:themeFill="background1"/>
          </w:tcPr>
          <w:p w14:paraId="704C1449"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091" w:type="dxa"/>
            <w:shd w:val="clear" w:color="auto" w:fill="FFFFFF" w:themeFill="background1"/>
          </w:tcPr>
          <w:p w14:paraId="31B33852" w14:textId="77777777" w:rsidR="007920FB" w:rsidRPr="00E30457" w:rsidRDefault="007920FB" w:rsidP="00B145A2">
            <w:pPr>
              <w:pStyle w:val="a9"/>
              <w:spacing w:before="0" w:beforeAutospacing="0" w:after="0" w:afterAutospacing="0" w:line="254" w:lineRule="auto"/>
              <w:jc w:val="both"/>
              <w:rPr>
                <w:sz w:val="28"/>
                <w:szCs w:val="28"/>
                <w:lang w:eastAsia="en-US"/>
              </w:rPr>
            </w:pPr>
            <w:r>
              <w:rPr>
                <w:sz w:val="28"/>
                <w:szCs w:val="28"/>
                <w:lang w:val="kk-KZ" w:eastAsia="en-US"/>
              </w:rPr>
              <w:t>МСАжҚҚБ меңгерушісі</w:t>
            </w:r>
            <w:r w:rsidRPr="00E30457">
              <w:rPr>
                <w:sz w:val="28"/>
                <w:szCs w:val="28"/>
                <w:lang w:eastAsia="en-US"/>
              </w:rPr>
              <w:t>;</w:t>
            </w:r>
          </w:p>
        </w:tc>
      </w:tr>
      <w:tr w:rsidR="007920FB" w:rsidRPr="00E30457" w14:paraId="7CEE3ED5" w14:textId="77777777" w:rsidTr="0079771B">
        <w:trPr>
          <w:trHeight w:val="244"/>
        </w:trPr>
        <w:tc>
          <w:tcPr>
            <w:tcW w:w="9551" w:type="dxa"/>
            <w:gridSpan w:val="3"/>
            <w:shd w:val="clear" w:color="auto" w:fill="FFFFFF" w:themeFill="background1"/>
            <w:hideMark/>
          </w:tcPr>
          <w:p w14:paraId="587D9ED8" w14:textId="77777777" w:rsidR="007920FB" w:rsidRDefault="007920FB" w:rsidP="00B145A2">
            <w:pPr>
              <w:pStyle w:val="a9"/>
              <w:spacing w:before="0" w:beforeAutospacing="0" w:after="0" w:afterAutospacing="0" w:line="254" w:lineRule="auto"/>
              <w:jc w:val="both"/>
              <w:rPr>
                <w:b/>
                <w:sz w:val="28"/>
                <w:szCs w:val="28"/>
                <w:lang w:eastAsia="en-US"/>
              </w:rPr>
            </w:pPr>
            <w:r w:rsidRPr="00123E0E">
              <w:rPr>
                <w:b/>
                <w:sz w:val="28"/>
                <w:szCs w:val="28"/>
                <w:lang w:eastAsia="en-US"/>
              </w:rPr>
              <w:t>Тендерлік комиссияның хатшысы</w:t>
            </w:r>
            <w:r w:rsidRPr="00E30457">
              <w:rPr>
                <w:b/>
                <w:sz w:val="28"/>
                <w:szCs w:val="28"/>
                <w:lang w:eastAsia="en-US"/>
              </w:rPr>
              <w:t>:</w:t>
            </w:r>
          </w:p>
          <w:p w14:paraId="428A5927" w14:textId="13871E84" w:rsidR="0023798B" w:rsidRDefault="0023798B" w:rsidP="00B145A2">
            <w:pPr>
              <w:pStyle w:val="a9"/>
              <w:spacing w:before="0" w:beforeAutospacing="0" w:after="0" w:afterAutospacing="0" w:line="254" w:lineRule="auto"/>
              <w:jc w:val="both"/>
              <w:rPr>
                <w:sz w:val="28"/>
                <w:szCs w:val="28"/>
                <w:lang w:eastAsia="en-US"/>
              </w:rPr>
            </w:pPr>
            <w:r w:rsidRPr="0023798B">
              <w:rPr>
                <w:sz w:val="28"/>
                <w:szCs w:val="28"/>
                <w:lang w:eastAsia="en-US"/>
              </w:rPr>
              <w:t xml:space="preserve">Жумабекова А.М.            -   </w:t>
            </w:r>
            <w:r w:rsidR="00620114">
              <w:rPr>
                <w:sz w:val="28"/>
                <w:szCs w:val="28"/>
                <w:lang w:eastAsia="en-US"/>
              </w:rPr>
              <w:t xml:space="preserve">  </w:t>
            </w:r>
            <w:r w:rsidRPr="0023798B">
              <w:rPr>
                <w:sz w:val="28"/>
                <w:szCs w:val="28"/>
                <w:lang w:eastAsia="en-US"/>
              </w:rPr>
              <w:t>МСАжҚҚБ маманы.</w:t>
            </w:r>
          </w:p>
          <w:p w14:paraId="49B341C0" w14:textId="4814E3B3" w:rsidR="00B752C9" w:rsidRPr="0023798B" w:rsidRDefault="00B752C9" w:rsidP="00B145A2">
            <w:pPr>
              <w:pStyle w:val="a9"/>
              <w:spacing w:before="0" w:beforeAutospacing="0" w:after="0" w:afterAutospacing="0" w:line="254" w:lineRule="auto"/>
              <w:jc w:val="both"/>
              <w:rPr>
                <w:sz w:val="28"/>
                <w:szCs w:val="28"/>
                <w:lang w:eastAsia="en-US"/>
              </w:rPr>
            </w:pPr>
          </w:p>
        </w:tc>
      </w:tr>
    </w:tbl>
    <w:p w14:paraId="2B3327A1" w14:textId="44E8CE76" w:rsidR="007920FB" w:rsidRPr="00D60D1E" w:rsidRDefault="007920FB"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lang w:val="kk-KZ"/>
        </w:rPr>
      </w:pPr>
      <w:r w:rsidRPr="003B7D9E">
        <w:rPr>
          <w:b w:val="0"/>
          <w:sz w:val="28"/>
          <w:szCs w:val="28"/>
          <w:lang w:val="kk-KZ"/>
        </w:rPr>
        <w:tab/>
      </w:r>
      <w:r>
        <w:rPr>
          <w:b w:val="0"/>
          <w:sz w:val="28"/>
          <w:szCs w:val="28"/>
          <w:lang w:val="kk-KZ"/>
        </w:rPr>
        <w:t>«</w:t>
      </w:r>
      <w:r w:rsidRPr="00D60D1E">
        <w:rPr>
          <w:b w:val="0"/>
          <w:bCs w:val="0"/>
          <w:color w:val="000000"/>
          <w:sz w:val="28"/>
          <w:szCs w:val="28"/>
          <w:shd w:val="clear" w:color="auto" w:fill="FFFFFF"/>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Pr>
          <w:b w:val="0"/>
          <w:bCs w:val="0"/>
          <w:color w:val="000000"/>
          <w:sz w:val="28"/>
          <w:szCs w:val="28"/>
          <w:shd w:val="clear" w:color="auto" w:fill="FFFFFF"/>
          <w:lang w:val="kk-KZ"/>
        </w:rPr>
        <w:t xml:space="preserve">» (бұдан әрі </w:t>
      </w:r>
      <w:r w:rsidRPr="00D60D1E">
        <w:rPr>
          <w:b w:val="0"/>
          <w:sz w:val="28"/>
          <w:szCs w:val="28"/>
          <w:lang w:val="kk-KZ"/>
        </w:rPr>
        <w:t>-</w:t>
      </w:r>
      <w:r>
        <w:rPr>
          <w:b w:val="0"/>
          <w:sz w:val="28"/>
          <w:szCs w:val="28"/>
          <w:lang w:val="kk-KZ"/>
        </w:rPr>
        <w:t>Қ</w:t>
      </w:r>
      <w:r w:rsidRPr="00D60D1E">
        <w:rPr>
          <w:b w:val="0"/>
          <w:sz w:val="28"/>
          <w:szCs w:val="28"/>
          <w:lang w:val="kk-KZ"/>
        </w:rPr>
        <w:t>ағидалар)</w:t>
      </w:r>
      <w:r>
        <w:rPr>
          <w:b w:val="0"/>
          <w:sz w:val="28"/>
          <w:szCs w:val="28"/>
          <w:lang w:val="kk-KZ"/>
        </w:rPr>
        <w:t xml:space="preserve"> </w:t>
      </w:r>
      <w:r w:rsidRPr="00D60D1E">
        <w:rPr>
          <w:b w:val="0"/>
          <w:bCs w:val="0"/>
          <w:color w:val="000000"/>
          <w:sz w:val="28"/>
          <w:szCs w:val="28"/>
          <w:shd w:val="clear" w:color="auto" w:fill="FFFFFF"/>
          <w:lang w:val="kk-KZ"/>
        </w:rPr>
        <w:t>Қазақстан Республикасы Денсаулық сақтау министрінің 2023 жылғы 7 маусымдағы № 110 бұйрығы</w:t>
      </w:r>
      <w:r>
        <w:rPr>
          <w:b w:val="0"/>
          <w:bCs w:val="0"/>
          <w:color w:val="000000"/>
          <w:sz w:val="28"/>
          <w:szCs w:val="28"/>
          <w:shd w:val="clear" w:color="auto" w:fill="FFFFFF"/>
          <w:lang w:val="kk-KZ"/>
        </w:rPr>
        <w:t xml:space="preserve">на сәйкес </w:t>
      </w:r>
      <w:r w:rsidR="0023798B" w:rsidRPr="00D60D1E">
        <w:rPr>
          <w:b w:val="0"/>
          <w:sz w:val="28"/>
          <w:szCs w:val="28"/>
          <w:lang w:val="kk-KZ"/>
        </w:rPr>
        <w:t xml:space="preserve">2024 жылғы </w:t>
      </w:r>
      <w:r w:rsidR="00E203B8">
        <w:rPr>
          <w:b w:val="0"/>
          <w:sz w:val="28"/>
          <w:szCs w:val="28"/>
          <w:lang w:val="kk-KZ"/>
        </w:rPr>
        <w:t>14 наурызда</w:t>
      </w:r>
      <w:r w:rsidRPr="00D60D1E">
        <w:rPr>
          <w:b w:val="0"/>
          <w:sz w:val="28"/>
          <w:szCs w:val="28"/>
          <w:lang w:val="kk-KZ"/>
        </w:rPr>
        <w:t xml:space="preserve"> сағат 11: 00-де Алматы қаласы, Өтепов көшесі, 1</w:t>
      </w:r>
      <w:r>
        <w:rPr>
          <w:b w:val="0"/>
          <w:sz w:val="28"/>
          <w:szCs w:val="28"/>
          <w:lang w:val="kk-KZ"/>
        </w:rPr>
        <w:t xml:space="preserve"> үй</w:t>
      </w:r>
      <w:r w:rsidRPr="00D60D1E">
        <w:rPr>
          <w:b w:val="0"/>
          <w:sz w:val="28"/>
          <w:szCs w:val="28"/>
          <w:lang w:val="kk-KZ"/>
        </w:rPr>
        <w:t xml:space="preserve"> мекенжайында орналасқан конференц-залда тегін медициналық көмектің кепілдік берілген көлемі, </w:t>
      </w:r>
      <w:r w:rsidRPr="00D60D1E">
        <w:rPr>
          <w:b w:val="0"/>
          <w:bCs w:val="0"/>
          <w:sz w:val="28"/>
          <w:szCs w:val="28"/>
          <w:lang w:val="kk-KZ"/>
        </w:rPr>
        <w:t xml:space="preserve">тергеу изоляторлары мен қылмыстық-атқару (пенитенциарлық) жүйесінің мекемелерінде ұсталатын адамдар үшін </w:t>
      </w:r>
      <w:r w:rsidRPr="00D60D1E">
        <w:rPr>
          <w:b w:val="0"/>
          <w:bCs w:val="0"/>
          <w:color w:val="000000"/>
          <w:sz w:val="28"/>
          <w:szCs w:val="28"/>
          <w:shd w:val="clear" w:color="auto" w:fill="FFFFFF"/>
          <w:lang w:val="kk-KZ"/>
        </w:rPr>
        <w:t xml:space="preserve">медициналық көмектің қосымша көлемін бюджет қаражаты есебінен және (немесе) </w:t>
      </w:r>
      <w:r w:rsidRPr="00D60D1E">
        <w:rPr>
          <w:b w:val="0"/>
          <w:bCs w:val="0"/>
          <w:sz w:val="28"/>
          <w:szCs w:val="28"/>
          <w:lang w:val="kk-KZ"/>
        </w:rPr>
        <w:t>2024 жылға арналған</w:t>
      </w:r>
      <w:r w:rsidRPr="00D60D1E">
        <w:rPr>
          <w:b w:val="0"/>
          <w:bCs w:val="0"/>
          <w:lang w:val="kk-KZ"/>
        </w:rPr>
        <w:t xml:space="preserve"> </w:t>
      </w:r>
      <w:r w:rsidRPr="00D60D1E">
        <w:rPr>
          <w:b w:val="0"/>
          <w:bCs w:val="0"/>
          <w:color w:val="000000"/>
          <w:sz w:val="28"/>
          <w:szCs w:val="28"/>
          <w:shd w:val="clear" w:color="auto" w:fill="FFFFFF"/>
          <w:lang w:val="kk-KZ"/>
        </w:rPr>
        <w:t>міндетті әлеуметтік медициналық сақтандыру жүйесінде дәрілік заттарды, медициналық бұйымдарды және арнайы емдік өнімдерді сатып алу, фармацевтикалық көрсетілетін қызметтерді сатып алу</w:t>
      </w:r>
      <w:r>
        <w:rPr>
          <w:b w:val="0"/>
          <w:bCs w:val="0"/>
          <w:color w:val="000000"/>
          <w:sz w:val="28"/>
          <w:szCs w:val="28"/>
          <w:shd w:val="clear" w:color="auto" w:fill="FFFFFF"/>
          <w:lang w:val="kk-KZ"/>
        </w:rPr>
        <w:t xml:space="preserve"> </w:t>
      </w:r>
      <w:r w:rsidRPr="00D60D1E">
        <w:rPr>
          <w:b w:val="0"/>
          <w:bCs w:val="0"/>
          <w:sz w:val="28"/>
          <w:szCs w:val="28"/>
          <w:lang w:val="kk-KZ"/>
        </w:rPr>
        <w:lastRenderedPageBreak/>
        <w:t>жөніндегі</w:t>
      </w:r>
      <w:r w:rsidRPr="00D60D1E">
        <w:rPr>
          <w:lang w:val="kk-KZ"/>
        </w:rPr>
        <w:t xml:space="preserve"> </w:t>
      </w:r>
      <w:r w:rsidRPr="00D60D1E">
        <w:rPr>
          <w:b w:val="0"/>
          <w:sz w:val="28"/>
          <w:szCs w:val="28"/>
          <w:lang w:val="kk-KZ"/>
        </w:rPr>
        <w:t>тендерге</w:t>
      </w:r>
      <w:r>
        <w:rPr>
          <w:b w:val="0"/>
          <w:sz w:val="28"/>
          <w:szCs w:val="28"/>
          <w:lang w:val="kk-KZ"/>
        </w:rPr>
        <w:t xml:space="preserve"> </w:t>
      </w:r>
      <w:r w:rsidRPr="00D60D1E">
        <w:rPr>
          <w:b w:val="0"/>
          <w:sz w:val="28"/>
          <w:szCs w:val="28"/>
          <w:lang w:val="kk-KZ"/>
        </w:rPr>
        <w:t>(бұдан әрі – Тендер)  қатысу үшін ұсынылған әлеуетті өнім берушілердің тендерлік өтінімдері бар конверттерді ашу рәсімі өткізілді</w:t>
      </w:r>
      <w:r>
        <w:rPr>
          <w:b w:val="0"/>
          <w:sz w:val="28"/>
          <w:szCs w:val="28"/>
          <w:lang w:val="kk-KZ"/>
        </w:rPr>
        <w:t>.</w:t>
      </w:r>
      <w:r w:rsidRPr="00D60D1E">
        <w:rPr>
          <w:b w:val="0"/>
          <w:sz w:val="28"/>
          <w:szCs w:val="28"/>
          <w:lang w:val="kk-KZ"/>
        </w:rPr>
        <w:t xml:space="preserve"> </w:t>
      </w:r>
    </w:p>
    <w:p w14:paraId="6484028F" w14:textId="2C0403C5" w:rsidR="007920FB" w:rsidRPr="00763581" w:rsidRDefault="007920FB"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lang w:val="kk-KZ"/>
        </w:rPr>
      </w:pPr>
      <w:r w:rsidRPr="00D60D1E">
        <w:rPr>
          <w:b w:val="0"/>
          <w:sz w:val="28"/>
          <w:szCs w:val="28"/>
          <w:lang w:val="kk-KZ"/>
        </w:rPr>
        <w:tab/>
      </w:r>
      <w:r>
        <w:rPr>
          <w:b w:val="0"/>
          <w:sz w:val="28"/>
          <w:szCs w:val="28"/>
          <w:lang w:val="kk-KZ"/>
        </w:rPr>
        <w:t>Т</w:t>
      </w:r>
      <w:r w:rsidRPr="00D60D1E">
        <w:rPr>
          <w:b w:val="0"/>
          <w:sz w:val="28"/>
          <w:szCs w:val="28"/>
          <w:lang w:val="kk-KZ"/>
        </w:rPr>
        <w:t xml:space="preserve">ендерлік комиссия тендерлік өтінімдерді олардың Қағидаларға сәйкестігі тұрғысынан қарау, сондай-ақ </w:t>
      </w:r>
      <w:r>
        <w:rPr>
          <w:b w:val="0"/>
          <w:sz w:val="28"/>
          <w:szCs w:val="28"/>
          <w:lang w:val="kk-KZ"/>
        </w:rPr>
        <w:t>т</w:t>
      </w:r>
      <w:r w:rsidRPr="00D60D1E">
        <w:rPr>
          <w:b w:val="0"/>
          <w:sz w:val="28"/>
          <w:szCs w:val="28"/>
          <w:lang w:val="kk-KZ"/>
        </w:rPr>
        <w:t xml:space="preserve">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w:t>
      </w:r>
      <w:r w:rsidRPr="00D60D1E">
        <w:rPr>
          <w:b w:val="0"/>
          <w:bCs w:val="0"/>
          <w:sz w:val="28"/>
          <w:szCs w:val="28"/>
          <w:lang w:val="kk-KZ"/>
        </w:rPr>
        <w:t>2024 жылға арналған</w:t>
      </w:r>
      <w:r w:rsidRPr="00D60D1E">
        <w:rPr>
          <w:b w:val="0"/>
          <w:bCs w:val="0"/>
          <w:lang w:val="kk-KZ"/>
        </w:rPr>
        <w:t xml:space="preserve"> </w:t>
      </w:r>
      <w:r w:rsidRPr="00D60D1E">
        <w:rPr>
          <w:b w:val="0"/>
          <w:bCs w:val="0"/>
          <w:color w:val="000000"/>
          <w:sz w:val="28"/>
          <w:szCs w:val="28"/>
          <w:shd w:val="clear" w:color="auto" w:fill="FFFFFF"/>
          <w:lang w:val="kk-KZ"/>
        </w:rPr>
        <w:t>міндетті әлеуметтік медициналық сақтандыру жүйесінде дәрілік заттарды, медициналық бұйымдарды және арнайы емдік өнімдерді сатып алу, фармацевтикалық көрсетілетін қызметтерді сатып алу</w:t>
      </w:r>
      <w:r>
        <w:rPr>
          <w:b w:val="0"/>
          <w:bCs w:val="0"/>
          <w:color w:val="000000"/>
          <w:sz w:val="28"/>
          <w:szCs w:val="28"/>
          <w:shd w:val="clear" w:color="auto" w:fill="FFFFFF"/>
          <w:lang w:val="kk-KZ"/>
        </w:rPr>
        <w:t xml:space="preserve"> </w:t>
      </w:r>
      <w:r w:rsidRPr="00D60D1E">
        <w:rPr>
          <w:b w:val="0"/>
          <w:bCs w:val="0"/>
          <w:sz w:val="28"/>
          <w:szCs w:val="28"/>
          <w:lang w:val="kk-KZ"/>
        </w:rPr>
        <w:t>жөніндегі</w:t>
      </w:r>
      <w:r w:rsidRPr="00D60D1E">
        <w:rPr>
          <w:lang w:val="kk-KZ"/>
        </w:rPr>
        <w:t xml:space="preserve"> </w:t>
      </w:r>
      <w:r w:rsidRPr="00D60D1E">
        <w:rPr>
          <w:b w:val="0"/>
          <w:sz w:val="28"/>
          <w:szCs w:val="28"/>
          <w:lang w:val="kk-KZ"/>
        </w:rPr>
        <w:t xml:space="preserve">тендерге қатысу үшін әлеуетті өнім берушілерден келіп түскен ұсынылған баға ұсыныстарын салыстыру үшін </w:t>
      </w:r>
      <w:r w:rsidR="0023798B" w:rsidRPr="00D60D1E">
        <w:rPr>
          <w:b w:val="0"/>
          <w:sz w:val="28"/>
          <w:szCs w:val="28"/>
          <w:lang w:val="kk-KZ"/>
        </w:rPr>
        <w:t xml:space="preserve">2024 жылғы </w:t>
      </w:r>
      <w:r w:rsidR="00E203B8">
        <w:rPr>
          <w:b w:val="0"/>
          <w:sz w:val="28"/>
          <w:szCs w:val="28"/>
          <w:lang w:val="kk-KZ"/>
        </w:rPr>
        <w:t>15 наурызда</w:t>
      </w:r>
      <w:r w:rsidRPr="00D60D1E">
        <w:rPr>
          <w:b w:val="0"/>
          <w:sz w:val="28"/>
          <w:szCs w:val="28"/>
          <w:lang w:val="kk-KZ"/>
        </w:rPr>
        <w:t xml:space="preserve"> сағат 11: 00-де Алматы қаласы, Өтепов көшесі, 1</w:t>
      </w:r>
      <w:r>
        <w:rPr>
          <w:b w:val="0"/>
          <w:sz w:val="28"/>
          <w:szCs w:val="28"/>
          <w:lang w:val="kk-KZ"/>
        </w:rPr>
        <w:t xml:space="preserve"> үй</w:t>
      </w:r>
      <w:r w:rsidRPr="00D60D1E">
        <w:rPr>
          <w:b w:val="0"/>
          <w:sz w:val="28"/>
          <w:szCs w:val="28"/>
          <w:lang w:val="kk-KZ"/>
        </w:rPr>
        <w:t xml:space="preserve"> мекенжайында орналасқан конференц-залда жиналды</w:t>
      </w:r>
      <w:r>
        <w:rPr>
          <w:b w:val="0"/>
          <w:sz w:val="28"/>
          <w:szCs w:val="28"/>
          <w:lang w:val="kk-KZ"/>
        </w:rPr>
        <w:t>.</w:t>
      </w:r>
    </w:p>
    <w:p w14:paraId="37631532" w14:textId="77777777" w:rsidR="007920FB" w:rsidRPr="00D60D1E" w:rsidRDefault="007920FB"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lang w:val="kk-KZ"/>
        </w:rPr>
      </w:pPr>
      <w:r w:rsidRPr="00D60D1E">
        <w:rPr>
          <w:b w:val="0"/>
          <w:sz w:val="28"/>
          <w:szCs w:val="28"/>
          <w:lang w:val="kk-KZ"/>
        </w:rPr>
        <w:tab/>
        <w:t>2.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дәрілік заттар мен медициналық бұйымдарды сатып алу үшін 2024 жылға арналған атауы, қысқаша сипаттамасы және бөлінген сома осы Хаттамаға №1 қосымшада ұсынылған.</w:t>
      </w:r>
    </w:p>
    <w:p w14:paraId="6F30F28F" w14:textId="77777777" w:rsidR="007920FB" w:rsidRPr="00D60D1E" w:rsidRDefault="007920FB"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lang w:val="kk-KZ"/>
        </w:rPr>
      </w:pPr>
      <w:r w:rsidRPr="00D60D1E">
        <w:rPr>
          <w:b w:val="0"/>
          <w:sz w:val="28"/>
          <w:szCs w:val="28"/>
          <w:lang w:val="kk-KZ"/>
        </w:rPr>
        <w:tab/>
        <w:t>3. Сараптама комиссиясы тартылған жоқ.</w:t>
      </w:r>
    </w:p>
    <w:p w14:paraId="43D63828" w14:textId="77777777" w:rsidR="007920FB" w:rsidRPr="00D60D1E" w:rsidRDefault="007920FB"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lang w:val="kk-KZ"/>
        </w:rPr>
      </w:pPr>
      <w:r w:rsidRPr="00D60D1E">
        <w:rPr>
          <w:b w:val="0"/>
          <w:sz w:val="28"/>
          <w:szCs w:val="28"/>
          <w:lang w:val="kk-KZ"/>
        </w:rPr>
        <w:tab/>
        <w:t xml:space="preserve">4. Өтінімдерді ұсынудың соңғы мерзімі аяқталғанға дейін белгіленген мерзімде тендерге қатысуға өтінімдерді </w:t>
      </w:r>
      <w:r>
        <w:rPr>
          <w:b w:val="0"/>
          <w:sz w:val="28"/>
          <w:szCs w:val="28"/>
          <w:lang w:val="kk-KZ"/>
        </w:rPr>
        <w:t>келесі</w:t>
      </w:r>
      <w:r w:rsidRPr="00D60D1E">
        <w:rPr>
          <w:b w:val="0"/>
          <w:sz w:val="28"/>
          <w:szCs w:val="28"/>
          <w:lang w:val="kk-KZ"/>
        </w:rPr>
        <w:t xml:space="preserve"> әлеуетті өнім берушілер ұсынды:</w:t>
      </w:r>
    </w:p>
    <w:p w14:paraId="0C353911" w14:textId="77777777" w:rsidR="007920FB" w:rsidRPr="00D60D1E" w:rsidRDefault="007920FB" w:rsidP="007920F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709"/>
        <w:jc w:val="both"/>
        <w:rPr>
          <w:b w:val="0"/>
          <w:sz w:val="28"/>
          <w:szCs w:val="28"/>
          <w:lang w:val="kk-KZ"/>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678"/>
        <w:gridCol w:w="1850"/>
      </w:tblGrid>
      <w:tr w:rsidR="007920FB" w:rsidRPr="00E203B8" w14:paraId="764E3BFD" w14:textId="77777777" w:rsidTr="00B145A2">
        <w:tc>
          <w:tcPr>
            <w:tcW w:w="567" w:type="dxa"/>
            <w:tcBorders>
              <w:top w:val="single" w:sz="4" w:space="0" w:color="auto"/>
              <w:left w:val="single" w:sz="4" w:space="0" w:color="auto"/>
              <w:bottom w:val="single" w:sz="4" w:space="0" w:color="auto"/>
              <w:right w:val="single" w:sz="4" w:space="0" w:color="auto"/>
            </w:tcBorders>
            <w:hideMark/>
          </w:tcPr>
          <w:p w14:paraId="70DAEF2E" w14:textId="77777777" w:rsidR="007920FB" w:rsidRPr="00C532AB" w:rsidRDefault="007920FB" w:rsidP="00B145A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sidRPr="00E30457">
              <w:rPr>
                <w:b/>
                <w:sz w:val="28"/>
                <w:szCs w:val="28"/>
              </w:rPr>
              <w:t xml:space="preserve">№ </w:t>
            </w:r>
            <w:r>
              <w:rPr>
                <w:b/>
                <w:sz w:val="28"/>
                <w:szCs w:val="28"/>
                <w:lang w:val="kk-KZ"/>
              </w:rPr>
              <w:t>р</w:t>
            </w:r>
            <w:r w:rsidRPr="00E30457">
              <w:rPr>
                <w:b/>
                <w:sz w:val="28"/>
                <w:szCs w:val="28"/>
              </w:rPr>
              <w:t>/</w:t>
            </w:r>
            <w:r>
              <w:rPr>
                <w:b/>
                <w:sz w:val="28"/>
                <w:szCs w:val="28"/>
                <w:lang w:val="kk-KZ"/>
              </w:rPr>
              <w:t>б</w:t>
            </w:r>
          </w:p>
        </w:tc>
        <w:tc>
          <w:tcPr>
            <w:tcW w:w="2835" w:type="dxa"/>
            <w:tcBorders>
              <w:top w:val="single" w:sz="4" w:space="0" w:color="auto"/>
              <w:left w:val="single" w:sz="4" w:space="0" w:color="auto"/>
              <w:bottom w:val="single" w:sz="4" w:space="0" w:color="auto"/>
              <w:right w:val="single" w:sz="4" w:space="0" w:color="auto"/>
            </w:tcBorders>
            <w:hideMark/>
          </w:tcPr>
          <w:p w14:paraId="1A16A5C9" w14:textId="77777777" w:rsidR="007920FB" w:rsidRPr="00E30457" w:rsidRDefault="007920FB" w:rsidP="00B145A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C532AB">
              <w:rPr>
                <w:b/>
                <w:sz w:val="28"/>
                <w:szCs w:val="28"/>
              </w:rPr>
              <w:t>Әлеуетті өнім берушінің атауы</w:t>
            </w:r>
          </w:p>
        </w:tc>
        <w:tc>
          <w:tcPr>
            <w:tcW w:w="4678" w:type="dxa"/>
            <w:tcBorders>
              <w:top w:val="single" w:sz="4" w:space="0" w:color="auto"/>
              <w:left w:val="single" w:sz="4" w:space="0" w:color="auto"/>
              <w:bottom w:val="single" w:sz="4" w:space="0" w:color="auto"/>
              <w:right w:val="single" w:sz="4" w:space="0" w:color="auto"/>
            </w:tcBorders>
            <w:hideMark/>
          </w:tcPr>
          <w:p w14:paraId="71E2BD0C" w14:textId="77777777" w:rsidR="007920FB" w:rsidRPr="00C532AB" w:rsidRDefault="007920FB" w:rsidP="00B145A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kk-KZ"/>
              </w:rPr>
            </w:pPr>
            <w:r w:rsidRPr="00C532AB">
              <w:rPr>
                <w:b/>
                <w:sz w:val="28"/>
                <w:szCs w:val="28"/>
              </w:rPr>
              <w:t xml:space="preserve">Әлеуетті өнім берушінің </w:t>
            </w:r>
            <w:r>
              <w:rPr>
                <w:b/>
                <w:sz w:val="28"/>
                <w:szCs w:val="28"/>
                <w:lang w:val="kk-KZ"/>
              </w:rPr>
              <w:t>мекенжайы</w:t>
            </w:r>
          </w:p>
        </w:tc>
        <w:tc>
          <w:tcPr>
            <w:tcW w:w="1850" w:type="dxa"/>
            <w:tcBorders>
              <w:top w:val="single" w:sz="4" w:space="0" w:color="auto"/>
              <w:left w:val="single" w:sz="4" w:space="0" w:color="auto"/>
              <w:bottom w:val="single" w:sz="4" w:space="0" w:color="auto"/>
              <w:right w:val="single" w:sz="4" w:space="0" w:color="auto"/>
            </w:tcBorders>
            <w:hideMark/>
          </w:tcPr>
          <w:p w14:paraId="227B7BEF" w14:textId="77777777" w:rsidR="007920FB" w:rsidRPr="00C532AB" w:rsidRDefault="007920FB" w:rsidP="00B145A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kk-KZ"/>
              </w:rPr>
            </w:pPr>
            <w:r w:rsidRPr="00C532AB">
              <w:rPr>
                <w:b/>
                <w:sz w:val="28"/>
                <w:szCs w:val="28"/>
                <w:lang w:val="kk-KZ"/>
              </w:rPr>
              <w:t>Өтінімдерді беру уақыты мен күні</w:t>
            </w:r>
          </w:p>
        </w:tc>
      </w:tr>
      <w:tr w:rsidR="00B752C9" w:rsidRPr="00E30457" w14:paraId="0E982F50" w14:textId="77777777" w:rsidTr="00B145A2">
        <w:tc>
          <w:tcPr>
            <w:tcW w:w="567" w:type="dxa"/>
            <w:tcBorders>
              <w:top w:val="single" w:sz="4" w:space="0" w:color="auto"/>
              <w:left w:val="single" w:sz="4" w:space="0" w:color="auto"/>
              <w:bottom w:val="single" w:sz="4" w:space="0" w:color="auto"/>
              <w:right w:val="single" w:sz="4" w:space="0" w:color="auto"/>
            </w:tcBorders>
          </w:tcPr>
          <w:p w14:paraId="5D98772A" w14:textId="04041BF6" w:rsidR="00B752C9" w:rsidRPr="00E30457" w:rsidRDefault="00E203B8" w:rsidP="00B752C9">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1</w:t>
            </w:r>
          </w:p>
        </w:tc>
        <w:tc>
          <w:tcPr>
            <w:tcW w:w="2835" w:type="dxa"/>
            <w:tcBorders>
              <w:top w:val="single" w:sz="4" w:space="0" w:color="auto"/>
              <w:left w:val="single" w:sz="4" w:space="0" w:color="auto"/>
              <w:bottom w:val="single" w:sz="4" w:space="0" w:color="auto"/>
              <w:right w:val="single" w:sz="4" w:space="0" w:color="auto"/>
            </w:tcBorders>
          </w:tcPr>
          <w:p w14:paraId="3D205F76" w14:textId="06C62176" w:rsidR="00B752C9" w:rsidRPr="00E30457" w:rsidRDefault="00B752C9" w:rsidP="00B752C9">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30457">
              <w:rPr>
                <w:sz w:val="28"/>
                <w:szCs w:val="28"/>
                <w:lang w:val="kk-KZ"/>
              </w:rPr>
              <w:t>«OPTONIC»</w:t>
            </w:r>
            <w:r>
              <w:rPr>
                <w:sz w:val="28"/>
                <w:szCs w:val="28"/>
                <w:lang w:val="kk-KZ"/>
              </w:rPr>
              <w:t xml:space="preserve"> ЖШС</w:t>
            </w:r>
          </w:p>
        </w:tc>
        <w:tc>
          <w:tcPr>
            <w:tcW w:w="4678" w:type="dxa"/>
            <w:tcBorders>
              <w:top w:val="single" w:sz="4" w:space="0" w:color="auto"/>
              <w:left w:val="single" w:sz="4" w:space="0" w:color="auto"/>
              <w:bottom w:val="single" w:sz="4" w:space="0" w:color="auto"/>
              <w:right w:val="single" w:sz="4" w:space="0" w:color="auto"/>
            </w:tcBorders>
          </w:tcPr>
          <w:p w14:paraId="1DFB01E5" w14:textId="79FE6DBA" w:rsidR="00B752C9" w:rsidRPr="00E30457" w:rsidRDefault="00B752C9" w:rsidP="00B752C9">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30457">
              <w:rPr>
                <w:sz w:val="28"/>
                <w:szCs w:val="28"/>
                <w:lang w:val="kk-KZ"/>
              </w:rPr>
              <w:t>Астана</w:t>
            </w:r>
            <w:r>
              <w:rPr>
                <w:sz w:val="28"/>
                <w:szCs w:val="28"/>
                <w:lang w:val="kk-KZ"/>
              </w:rPr>
              <w:t xml:space="preserve"> қ.</w:t>
            </w:r>
            <w:r w:rsidRPr="00E30457">
              <w:rPr>
                <w:sz w:val="28"/>
                <w:szCs w:val="28"/>
                <w:lang w:val="kk-KZ"/>
              </w:rPr>
              <w:t xml:space="preserve">, </w:t>
            </w:r>
            <w:r w:rsidRPr="00E30457">
              <w:rPr>
                <w:sz w:val="28"/>
                <w:szCs w:val="28"/>
              </w:rPr>
              <w:t>Керей, Ж</w:t>
            </w:r>
            <w:r>
              <w:rPr>
                <w:sz w:val="28"/>
                <w:szCs w:val="28"/>
                <w:lang w:val="kk-KZ"/>
              </w:rPr>
              <w:t>ә</w:t>
            </w:r>
            <w:r w:rsidRPr="00E30457">
              <w:rPr>
                <w:sz w:val="28"/>
                <w:szCs w:val="28"/>
              </w:rPr>
              <w:t>н</w:t>
            </w:r>
            <w:r>
              <w:rPr>
                <w:sz w:val="28"/>
                <w:szCs w:val="28"/>
                <w:lang w:val="kk-KZ"/>
              </w:rPr>
              <w:t>і</w:t>
            </w:r>
            <w:r w:rsidRPr="00E30457">
              <w:rPr>
                <w:sz w:val="28"/>
                <w:szCs w:val="28"/>
              </w:rPr>
              <w:t>бек хандары</w:t>
            </w:r>
            <w:r>
              <w:rPr>
                <w:sz w:val="28"/>
                <w:szCs w:val="28"/>
                <w:lang w:val="kk-KZ"/>
              </w:rPr>
              <w:t xml:space="preserve"> көшесі,</w:t>
            </w:r>
            <w:r w:rsidRPr="00E30457">
              <w:rPr>
                <w:sz w:val="28"/>
                <w:szCs w:val="28"/>
              </w:rPr>
              <w:t xml:space="preserve"> 5</w:t>
            </w:r>
            <w:r>
              <w:rPr>
                <w:sz w:val="28"/>
                <w:szCs w:val="28"/>
                <w:lang w:val="kk-KZ"/>
              </w:rPr>
              <w:t xml:space="preserve"> үй</w:t>
            </w:r>
          </w:p>
        </w:tc>
        <w:tc>
          <w:tcPr>
            <w:tcW w:w="1850" w:type="dxa"/>
            <w:tcBorders>
              <w:top w:val="single" w:sz="4" w:space="0" w:color="auto"/>
              <w:left w:val="single" w:sz="4" w:space="0" w:color="auto"/>
              <w:bottom w:val="single" w:sz="4" w:space="0" w:color="auto"/>
              <w:right w:val="single" w:sz="4" w:space="0" w:color="auto"/>
            </w:tcBorders>
          </w:tcPr>
          <w:p w14:paraId="1788E0A9" w14:textId="7086442F" w:rsidR="00E203B8" w:rsidRPr="00E203B8" w:rsidRDefault="00E203B8" w:rsidP="00E203B8">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13.03.24 ж</w:t>
            </w:r>
            <w:r w:rsidRPr="00E203B8">
              <w:rPr>
                <w:sz w:val="28"/>
                <w:szCs w:val="28"/>
              </w:rPr>
              <w:t>.</w:t>
            </w:r>
          </w:p>
          <w:p w14:paraId="4184615E" w14:textId="791F77F3" w:rsidR="00B752C9" w:rsidRPr="00E30457" w:rsidRDefault="00E203B8" w:rsidP="00E203B8">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203B8">
              <w:rPr>
                <w:sz w:val="28"/>
                <w:szCs w:val="28"/>
              </w:rPr>
              <w:t>12:26</w:t>
            </w:r>
          </w:p>
        </w:tc>
      </w:tr>
    </w:tbl>
    <w:p w14:paraId="6A9FDE81" w14:textId="77777777" w:rsidR="007920FB" w:rsidRPr="0086217C" w:rsidRDefault="007920FB" w:rsidP="007920FB">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227DF45" w14:textId="77777777" w:rsidR="007920FB" w:rsidRPr="002D414B" w:rsidRDefault="007920FB" w:rsidP="007920FB">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6217C">
        <w:rPr>
          <w:sz w:val="28"/>
          <w:szCs w:val="28"/>
        </w:rPr>
        <w:t xml:space="preserve">5. </w:t>
      </w:r>
      <w:r w:rsidRPr="002D414B">
        <w:rPr>
          <w:sz w:val="28"/>
          <w:szCs w:val="28"/>
        </w:rPr>
        <w:t>Әрбір тендерлік өтінімнің бағасы мен басқа да шарттары осы Хаттамаға №1 қосымшада көрсетілген, лоттардың атауы, қысқаша сипаттамасы, жеткізу шарттары, әлеуетті өнім берушілердің/жеңімпаздардың орналасқан жері, тендерлік өтінімдері бар конверттерді ашу рәсімі кезінде қатысушылардың барлығына жария етілген жеңімпаздар лоттарының сауда атауы көрсетілген.</w:t>
      </w:r>
    </w:p>
    <w:p w14:paraId="2ED92390" w14:textId="121D9763" w:rsidR="00B65D7B" w:rsidRPr="00E203B8" w:rsidRDefault="007920FB" w:rsidP="00E203B8">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sz w:val="28"/>
          <w:szCs w:val="28"/>
        </w:rPr>
      </w:pPr>
      <w:r w:rsidRPr="002D414B">
        <w:rPr>
          <w:sz w:val="28"/>
          <w:szCs w:val="28"/>
        </w:rPr>
        <w:t>6. Тендерлік өтінімдерді бағалау және салыстыру</w:t>
      </w:r>
      <w:r w:rsidRPr="00AC1B17">
        <w:rPr>
          <w:sz w:val="28"/>
          <w:szCs w:val="28"/>
        </w:rPr>
        <w:t xml:space="preserve">: </w:t>
      </w:r>
    </w:p>
    <w:p w14:paraId="78C14D7D" w14:textId="17DC246B" w:rsidR="007920FB" w:rsidRPr="00E203B8" w:rsidRDefault="007920FB" w:rsidP="00E203B8">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
          <w:sz w:val="28"/>
          <w:szCs w:val="28"/>
        </w:rPr>
      </w:pPr>
      <w:r>
        <w:rPr>
          <w:b/>
          <w:sz w:val="28"/>
          <w:szCs w:val="28"/>
          <w:lang w:val="kk-KZ"/>
        </w:rPr>
        <w:t xml:space="preserve">          </w:t>
      </w:r>
      <w:r w:rsidRPr="00600A16">
        <w:rPr>
          <w:b/>
          <w:sz w:val="28"/>
          <w:szCs w:val="28"/>
        </w:rPr>
        <w:t xml:space="preserve"> «OPTONIC»</w:t>
      </w:r>
      <w:r>
        <w:rPr>
          <w:b/>
          <w:sz w:val="28"/>
          <w:szCs w:val="28"/>
          <w:lang w:val="kk-KZ"/>
        </w:rPr>
        <w:t xml:space="preserve"> ЖШС</w:t>
      </w:r>
      <w:r>
        <w:rPr>
          <w:b/>
          <w:sz w:val="28"/>
          <w:szCs w:val="28"/>
        </w:rPr>
        <w:t>:</w:t>
      </w:r>
      <w:r w:rsidRPr="0004495E">
        <w:rPr>
          <w:b/>
          <w:sz w:val="28"/>
          <w:szCs w:val="28"/>
        </w:rPr>
        <w:t xml:space="preserve"> </w:t>
      </w:r>
    </w:p>
    <w:p w14:paraId="28E1FF19" w14:textId="480AF39D" w:rsidR="007920FB" w:rsidRPr="00B65D7B" w:rsidRDefault="00E203B8" w:rsidP="00B65D7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Cs/>
          <w:sz w:val="28"/>
          <w:szCs w:val="28"/>
          <w:lang w:val="kk-KZ"/>
        </w:rPr>
      </w:pPr>
      <w:r>
        <w:rPr>
          <w:bCs/>
          <w:sz w:val="28"/>
          <w:szCs w:val="28"/>
          <w:lang w:val="kk-KZ"/>
        </w:rPr>
        <w:tab/>
        <w:t>№ 5</w:t>
      </w:r>
      <w:r w:rsidR="007920FB" w:rsidRPr="007920FB">
        <w:rPr>
          <w:bCs/>
          <w:sz w:val="28"/>
          <w:szCs w:val="28"/>
          <w:lang w:val="kk-KZ"/>
        </w:rPr>
        <w:t xml:space="preserve"> лот бойынша баға ұсынысында көрсетілген сауда атауы ұсынылған тіркеу куәлігінде көр</w:t>
      </w:r>
      <w:r w:rsidR="00B65D7B">
        <w:rPr>
          <w:bCs/>
          <w:sz w:val="28"/>
          <w:szCs w:val="28"/>
          <w:lang w:val="kk-KZ"/>
        </w:rPr>
        <w:t>сетілген атауға сәйкес келмейді.</w:t>
      </w:r>
    </w:p>
    <w:p w14:paraId="79BD53F3" w14:textId="04F1467B" w:rsidR="00B65D7B" w:rsidRPr="00140DB4" w:rsidRDefault="007920FB" w:rsidP="00E203B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lang w:val="kk-KZ"/>
        </w:rPr>
      </w:pPr>
      <w:r w:rsidRPr="0086217C">
        <w:rPr>
          <w:snapToGrid w:val="0"/>
          <w:sz w:val="28"/>
          <w:szCs w:val="28"/>
          <w:lang w:val="kk-KZ" w:eastAsia="en-US"/>
        </w:rPr>
        <w:tab/>
      </w:r>
      <w:r w:rsidRPr="007E777B">
        <w:rPr>
          <w:sz w:val="28"/>
          <w:szCs w:val="28"/>
          <w:lang w:val="kk-KZ"/>
        </w:rPr>
        <w:t xml:space="preserve">7. Тендерлік комиссия әлеуетті өнім берушілердің тендерлік өтінімдерін бағалау және салыстыру нәтижелері бойынша </w:t>
      </w:r>
      <w:r w:rsidRPr="007E777B">
        <w:rPr>
          <w:b/>
          <w:bCs/>
          <w:sz w:val="28"/>
          <w:szCs w:val="28"/>
          <w:lang w:val="kk-KZ"/>
        </w:rPr>
        <w:t>ШЕШІМ ҚАБЫЛДАДЫ</w:t>
      </w:r>
      <w:r w:rsidRPr="007E777B">
        <w:rPr>
          <w:b/>
          <w:sz w:val="28"/>
          <w:szCs w:val="28"/>
          <w:lang w:val="kk-KZ"/>
        </w:rPr>
        <w:t>:</w:t>
      </w:r>
    </w:p>
    <w:p w14:paraId="19F4847D" w14:textId="50D70334" w:rsidR="007920FB" w:rsidRPr="00834CF7" w:rsidRDefault="00B65D7B" w:rsidP="007920F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lang w:val="kk-KZ"/>
        </w:rPr>
      </w:pPr>
      <w:r>
        <w:rPr>
          <w:b/>
          <w:sz w:val="28"/>
          <w:szCs w:val="28"/>
          <w:lang w:val="kk-KZ"/>
        </w:rPr>
        <w:t xml:space="preserve">        </w:t>
      </w:r>
      <w:r w:rsidR="00140DB4">
        <w:rPr>
          <w:sz w:val="28"/>
          <w:szCs w:val="28"/>
          <w:lang w:val="kk-KZ"/>
        </w:rPr>
        <w:t>1</w:t>
      </w:r>
      <w:r w:rsidRPr="00B65D7B">
        <w:rPr>
          <w:sz w:val="28"/>
          <w:szCs w:val="28"/>
          <w:lang w:val="kk-KZ"/>
        </w:rPr>
        <w:t>)</w:t>
      </w:r>
      <w:r>
        <w:rPr>
          <w:b/>
          <w:sz w:val="28"/>
          <w:szCs w:val="28"/>
          <w:lang w:val="kk-KZ"/>
        </w:rPr>
        <w:t xml:space="preserve"> </w:t>
      </w:r>
      <w:r w:rsidR="007920FB" w:rsidRPr="00834CF7">
        <w:rPr>
          <w:b/>
          <w:sz w:val="28"/>
          <w:szCs w:val="28"/>
          <w:lang w:val="kk-KZ"/>
        </w:rPr>
        <w:t xml:space="preserve"> «OPTONIC»</w:t>
      </w:r>
      <w:r w:rsidR="007920FB">
        <w:rPr>
          <w:b/>
          <w:sz w:val="28"/>
          <w:szCs w:val="28"/>
          <w:lang w:val="kk-KZ"/>
        </w:rPr>
        <w:t xml:space="preserve"> ЖШС</w:t>
      </w:r>
      <w:r w:rsidR="007920FB" w:rsidRPr="00834CF7">
        <w:rPr>
          <w:b/>
          <w:sz w:val="28"/>
          <w:szCs w:val="28"/>
          <w:lang w:val="kk-KZ"/>
        </w:rPr>
        <w:t>:</w:t>
      </w:r>
    </w:p>
    <w:p w14:paraId="548B644F" w14:textId="12349D9B" w:rsidR="007920FB" w:rsidRDefault="007920FB" w:rsidP="007920F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lastRenderedPageBreak/>
        <w:tab/>
      </w:r>
      <w:r w:rsidRPr="00834CF7">
        <w:rPr>
          <w:sz w:val="28"/>
          <w:szCs w:val="28"/>
          <w:lang w:val="kk-KZ"/>
        </w:rPr>
        <w:t>- Қағида</w:t>
      </w:r>
      <w:r>
        <w:rPr>
          <w:sz w:val="28"/>
          <w:szCs w:val="28"/>
          <w:lang w:val="kk-KZ"/>
        </w:rPr>
        <w:t>н</w:t>
      </w:r>
      <w:r w:rsidRPr="00834CF7">
        <w:rPr>
          <w:sz w:val="28"/>
          <w:szCs w:val="28"/>
          <w:lang w:val="kk-KZ"/>
        </w:rPr>
        <w:t xml:space="preserve">ың 66 тармағына сәйкес № </w:t>
      </w:r>
      <w:r w:rsidR="00140DB4" w:rsidRPr="00140DB4">
        <w:rPr>
          <w:sz w:val="28"/>
          <w:szCs w:val="28"/>
          <w:lang w:val="kk-KZ"/>
        </w:rPr>
        <w:t>№ 1,2,3,4,6,7</w:t>
      </w:r>
      <w:r w:rsidR="00140DB4" w:rsidRPr="00140DB4">
        <w:rPr>
          <w:sz w:val="28"/>
          <w:szCs w:val="28"/>
          <w:lang w:val="kk-KZ"/>
        </w:rPr>
        <w:t xml:space="preserve"> </w:t>
      </w:r>
      <w:r w:rsidRPr="00834CF7">
        <w:rPr>
          <w:sz w:val="28"/>
          <w:szCs w:val="28"/>
          <w:lang w:val="kk-KZ"/>
        </w:rPr>
        <w:t xml:space="preserve">лоттар бойынша жеңімпаз деп танылсын </w:t>
      </w:r>
      <w:r>
        <w:rPr>
          <w:sz w:val="28"/>
          <w:szCs w:val="28"/>
          <w:lang w:val="kk-KZ"/>
        </w:rPr>
        <w:t xml:space="preserve">және </w:t>
      </w:r>
      <w:r w:rsidRPr="00834CF7">
        <w:rPr>
          <w:sz w:val="28"/>
          <w:szCs w:val="28"/>
          <w:lang w:val="kk-KZ"/>
        </w:rPr>
        <w:t xml:space="preserve">жалпы сомасы </w:t>
      </w:r>
      <w:r w:rsidR="00140DB4" w:rsidRPr="00140DB4">
        <w:rPr>
          <w:sz w:val="28"/>
          <w:szCs w:val="28"/>
          <w:lang w:val="kk-KZ"/>
        </w:rPr>
        <w:t>46 570 660, 00 (қырық алты миллион бес жүз жетпіс мың алты жүз алпыс) теңге 00 тиын</w:t>
      </w:r>
      <w:r w:rsidR="00B65D7B">
        <w:rPr>
          <w:sz w:val="28"/>
          <w:szCs w:val="28"/>
          <w:lang w:val="kk-KZ"/>
        </w:rPr>
        <w:t xml:space="preserve">ге </w:t>
      </w:r>
      <w:r w:rsidRPr="00834CF7">
        <w:rPr>
          <w:sz w:val="28"/>
          <w:szCs w:val="28"/>
          <w:lang w:val="kk-KZ"/>
        </w:rPr>
        <w:t>шарт жаса</w:t>
      </w:r>
      <w:r>
        <w:rPr>
          <w:sz w:val="28"/>
          <w:szCs w:val="28"/>
          <w:lang w:val="kk-KZ"/>
        </w:rPr>
        <w:t>лсын;</w:t>
      </w:r>
    </w:p>
    <w:p w14:paraId="5C634A72" w14:textId="54B35A46" w:rsidR="007920FB" w:rsidRPr="00620114" w:rsidRDefault="007920FB" w:rsidP="00140DB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b/>
          <w:sz w:val="28"/>
          <w:szCs w:val="28"/>
          <w:lang w:val="kk-KZ"/>
        </w:rPr>
        <w:tab/>
      </w:r>
      <w:r w:rsidRPr="00DB5E7C">
        <w:rPr>
          <w:b/>
          <w:sz w:val="28"/>
          <w:szCs w:val="28"/>
          <w:lang w:val="kk-KZ"/>
        </w:rPr>
        <w:t xml:space="preserve">- </w:t>
      </w:r>
      <w:r w:rsidRPr="00834CF7">
        <w:rPr>
          <w:sz w:val="28"/>
          <w:szCs w:val="28"/>
          <w:lang w:val="kk-KZ"/>
        </w:rPr>
        <w:t>Қағида</w:t>
      </w:r>
      <w:r>
        <w:rPr>
          <w:sz w:val="28"/>
          <w:szCs w:val="28"/>
          <w:lang w:val="kk-KZ"/>
        </w:rPr>
        <w:t>н</w:t>
      </w:r>
      <w:r w:rsidRPr="00834CF7">
        <w:rPr>
          <w:sz w:val="28"/>
          <w:szCs w:val="28"/>
          <w:lang w:val="kk-KZ"/>
        </w:rPr>
        <w:t xml:space="preserve">ың 62-тармағының 15-тармақшасына </w:t>
      </w:r>
      <w:r w:rsidR="00140DB4">
        <w:rPr>
          <w:sz w:val="28"/>
          <w:szCs w:val="28"/>
          <w:lang w:val="kk-KZ"/>
        </w:rPr>
        <w:t>сәйкес № 5</w:t>
      </w:r>
      <w:r w:rsidR="00B65D7B">
        <w:rPr>
          <w:sz w:val="28"/>
          <w:szCs w:val="28"/>
          <w:lang w:val="kk-KZ"/>
        </w:rPr>
        <w:t xml:space="preserve"> лот</w:t>
      </w:r>
      <w:r w:rsidRPr="00834CF7">
        <w:rPr>
          <w:sz w:val="28"/>
          <w:szCs w:val="28"/>
          <w:lang w:val="kk-KZ"/>
        </w:rPr>
        <w:t xml:space="preserve"> бойынша тендерлік өтінімді қабылда</w:t>
      </w:r>
      <w:r>
        <w:rPr>
          <w:sz w:val="28"/>
          <w:szCs w:val="28"/>
          <w:lang w:val="kk-KZ"/>
        </w:rPr>
        <w:t>мау</w:t>
      </w:r>
      <w:r w:rsidRPr="00834CF7">
        <w:rPr>
          <w:sz w:val="28"/>
          <w:szCs w:val="28"/>
          <w:lang w:val="kk-KZ"/>
        </w:rPr>
        <w:t>;</w:t>
      </w:r>
    </w:p>
    <w:p w14:paraId="682BE4F5" w14:textId="6B8C5841" w:rsidR="007920FB" w:rsidRPr="00375AFC" w:rsidRDefault="007920FB" w:rsidP="0079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 xml:space="preserve">       </w:t>
      </w:r>
      <w:r w:rsidR="00140DB4">
        <w:rPr>
          <w:sz w:val="28"/>
          <w:szCs w:val="28"/>
          <w:lang w:val="kk-KZ"/>
        </w:rPr>
        <w:t>2</w:t>
      </w:r>
      <w:r w:rsidRPr="00375AFC">
        <w:rPr>
          <w:sz w:val="28"/>
          <w:szCs w:val="28"/>
          <w:lang w:val="kk-KZ"/>
        </w:rPr>
        <w:t>) Қағида</w:t>
      </w:r>
      <w:r>
        <w:rPr>
          <w:sz w:val="28"/>
          <w:szCs w:val="28"/>
          <w:lang w:val="kk-KZ"/>
        </w:rPr>
        <w:t>н</w:t>
      </w:r>
      <w:r w:rsidRPr="00375AFC">
        <w:rPr>
          <w:sz w:val="28"/>
          <w:szCs w:val="28"/>
          <w:lang w:val="kk-KZ"/>
        </w:rPr>
        <w:t xml:space="preserve">ың 65-тармағының 1-тармақшасына сәйкес № </w:t>
      </w:r>
      <w:r w:rsidR="00140DB4">
        <w:rPr>
          <w:sz w:val="28"/>
          <w:szCs w:val="28"/>
          <w:lang w:val="kk-KZ"/>
        </w:rPr>
        <w:t>8</w:t>
      </w:r>
      <w:r w:rsidR="00620114">
        <w:rPr>
          <w:sz w:val="28"/>
          <w:szCs w:val="28"/>
          <w:lang w:val="kk-KZ"/>
        </w:rPr>
        <w:t xml:space="preserve"> лот</w:t>
      </w:r>
      <w:r w:rsidRPr="00375AFC">
        <w:rPr>
          <w:sz w:val="28"/>
          <w:szCs w:val="28"/>
          <w:lang w:val="kk-KZ"/>
        </w:rPr>
        <w:t xml:space="preserve"> бойынша тендерлік өтінімдердің болмауына байланысты сат</w:t>
      </w:r>
      <w:r w:rsidR="00620114">
        <w:rPr>
          <w:sz w:val="28"/>
          <w:szCs w:val="28"/>
          <w:lang w:val="kk-KZ"/>
        </w:rPr>
        <w:t>ып алу өткізілмеді деп танылсын;</w:t>
      </w:r>
    </w:p>
    <w:p w14:paraId="62BBAEF9" w14:textId="062201A5" w:rsidR="00620114" w:rsidRDefault="007920FB" w:rsidP="0079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 xml:space="preserve">      </w:t>
      </w:r>
      <w:r w:rsidR="00620114">
        <w:rPr>
          <w:sz w:val="28"/>
          <w:szCs w:val="28"/>
          <w:lang w:val="kk-KZ"/>
        </w:rPr>
        <w:t xml:space="preserve"> </w:t>
      </w:r>
      <w:r w:rsidR="00140DB4">
        <w:rPr>
          <w:sz w:val="28"/>
          <w:szCs w:val="28"/>
          <w:lang w:val="kk-KZ"/>
        </w:rPr>
        <w:t>3</w:t>
      </w:r>
      <w:r w:rsidRPr="00375AFC">
        <w:rPr>
          <w:sz w:val="28"/>
          <w:szCs w:val="28"/>
          <w:lang w:val="kk-KZ"/>
        </w:rPr>
        <w:t>) Қағида</w:t>
      </w:r>
      <w:r>
        <w:rPr>
          <w:sz w:val="28"/>
          <w:szCs w:val="28"/>
          <w:lang w:val="kk-KZ"/>
        </w:rPr>
        <w:t>н</w:t>
      </w:r>
      <w:r w:rsidRPr="00375AFC">
        <w:rPr>
          <w:sz w:val="28"/>
          <w:szCs w:val="28"/>
          <w:lang w:val="kk-KZ"/>
        </w:rPr>
        <w:t>ың 65-тармағының 2-тармақшасына сәйкес</w:t>
      </w:r>
      <w:r>
        <w:rPr>
          <w:sz w:val="28"/>
          <w:szCs w:val="28"/>
          <w:lang w:val="kk-KZ"/>
        </w:rPr>
        <w:t xml:space="preserve"> </w:t>
      </w:r>
      <w:r w:rsidR="00620114">
        <w:rPr>
          <w:sz w:val="28"/>
          <w:szCs w:val="28"/>
          <w:lang w:val="kk-KZ"/>
        </w:rPr>
        <w:t xml:space="preserve">№ </w:t>
      </w:r>
      <w:r w:rsidR="00140DB4">
        <w:rPr>
          <w:sz w:val="28"/>
          <w:szCs w:val="28"/>
          <w:lang w:val="kk-KZ"/>
        </w:rPr>
        <w:t>5</w:t>
      </w:r>
      <w:r w:rsidR="00620114">
        <w:rPr>
          <w:sz w:val="28"/>
          <w:szCs w:val="28"/>
          <w:lang w:val="kk-KZ"/>
        </w:rPr>
        <w:t xml:space="preserve"> </w:t>
      </w:r>
      <w:r w:rsidR="00140DB4">
        <w:rPr>
          <w:sz w:val="28"/>
          <w:szCs w:val="28"/>
          <w:lang w:val="kk-KZ"/>
        </w:rPr>
        <w:t>лот</w:t>
      </w:r>
      <w:r w:rsidRPr="00375AFC">
        <w:rPr>
          <w:sz w:val="28"/>
          <w:szCs w:val="28"/>
          <w:lang w:val="kk-KZ"/>
        </w:rPr>
        <w:t xml:space="preserve"> бойынша</w:t>
      </w:r>
      <w:r>
        <w:rPr>
          <w:sz w:val="28"/>
          <w:szCs w:val="28"/>
          <w:lang w:val="kk-KZ"/>
        </w:rPr>
        <w:t xml:space="preserve"> </w:t>
      </w:r>
      <w:r w:rsidRPr="00375AFC">
        <w:rPr>
          <w:sz w:val="28"/>
          <w:szCs w:val="28"/>
          <w:lang w:val="kk-KZ"/>
        </w:rPr>
        <w:t>әлеуетті өнім берушілердің ұсынылған тендерлік өтінімдерінің қабылданбауына байланысты сатып алу өткізілмеді деп танылсын.</w:t>
      </w:r>
    </w:p>
    <w:p w14:paraId="288E9F28" w14:textId="553484C9" w:rsidR="007920FB" w:rsidRPr="0081100C" w:rsidRDefault="00620114" w:rsidP="00620114">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Pr>
          <w:sz w:val="28"/>
          <w:szCs w:val="28"/>
          <w:lang w:val="kk-KZ"/>
        </w:rPr>
        <w:t xml:space="preserve">       </w:t>
      </w:r>
      <w:r w:rsidR="007920FB" w:rsidRPr="00375AFC">
        <w:rPr>
          <w:sz w:val="28"/>
          <w:szCs w:val="28"/>
          <w:lang w:val="kk-KZ"/>
        </w:rPr>
        <w:t xml:space="preserve">8. </w:t>
      </w:r>
      <w:r w:rsidR="007920FB" w:rsidRPr="0081100C">
        <w:rPr>
          <w:sz w:val="28"/>
          <w:szCs w:val="28"/>
          <w:lang w:val="kk-KZ"/>
        </w:rPr>
        <w:t>Мемлекеттік сатып алу және құқықтық қамтамасыз ету бөлімі Қағидаларда көзделген барлық қажетті іс-шараларды өткізуді, оның ішінде Қағидаларға сәйкес шарттар жасасуды қамтамасыз етсін.</w:t>
      </w:r>
    </w:p>
    <w:p w14:paraId="027C7F34" w14:textId="77777777" w:rsidR="007920FB" w:rsidRPr="0081100C" w:rsidRDefault="007920FB" w:rsidP="0079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lang w:val="kk-KZ"/>
        </w:rPr>
      </w:pPr>
    </w:p>
    <w:tbl>
      <w:tblPr>
        <w:tblW w:w="9747" w:type="dxa"/>
        <w:tblLook w:val="04A0" w:firstRow="1" w:lastRow="0" w:firstColumn="1" w:lastColumn="0" w:noHBand="0" w:noVBand="1"/>
      </w:tblPr>
      <w:tblGrid>
        <w:gridCol w:w="3218"/>
        <w:gridCol w:w="310"/>
        <w:gridCol w:w="6219"/>
      </w:tblGrid>
      <w:tr w:rsidR="007920FB" w:rsidRPr="00E30457" w14:paraId="17D52694" w14:textId="77777777" w:rsidTr="00B145A2">
        <w:trPr>
          <w:trHeight w:val="309"/>
        </w:trPr>
        <w:tc>
          <w:tcPr>
            <w:tcW w:w="9747" w:type="dxa"/>
            <w:gridSpan w:val="3"/>
            <w:shd w:val="clear" w:color="auto" w:fill="FFFFFF" w:themeFill="background1"/>
            <w:hideMark/>
          </w:tcPr>
          <w:p w14:paraId="7D288DCF" w14:textId="77777777" w:rsidR="007920FB" w:rsidRPr="00E30457" w:rsidRDefault="007920FB" w:rsidP="00B145A2">
            <w:pPr>
              <w:pStyle w:val="a9"/>
              <w:spacing w:before="0" w:beforeAutospacing="0" w:after="0" w:afterAutospacing="0" w:line="254" w:lineRule="auto"/>
              <w:jc w:val="both"/>
              <w:rPr>
                <w:sz w:val="28"/>
                <w:szCs w:val="28"/>
                <w:lang w:eastAsia="en-US"/>
              </w:rPr>
            </w:pPr>
            <w:r>
              <w:rPr>
                <w:b/>
                <w:sz w:val="28"/>
                <w:szCs w:val="28"/>
                <w:lang w:val="kk-KZ" w:eastAsia="en-US"/>
              </w:rPr>
              <w:t>Төрайым</w:t>
            </w:r>
            <w:r w:rsidRPr="00E30457">
              <w:rPr>
                <w:b/>
                <w:sz w:val="28"/>
                <w:szCs w:val="28"/>
                <w:lang w:eastAsia="en-US"/>
              </w:rPr>
              <w:t>:</w:t>
            </w:r>
          </w:p>
        </w:tc>
      </w:tr>
      <w:tr w:rsidR="007920FB" w:rsidRPr="00E30457" w14:paraId="42A058B2" w14:textId="77777777" w:rsidTr="00B145A2">
        <w:trPr>
          <w:trHeight w:val="309"/>
        </w:trPr>
        <w:tc>
          <w:tcPr>
            <w:tcW w:w="3218" w:type="dxa"/>
            <w:shd w:val="clear" w:color="auto" w:fill="FFFFFF" w:themeFill="background1"/>
            <w:hideMark/>
          </w:tcPr>
          <w:p w14:paraId="6735C737" w14:textId="512527AC" w:rsidR="007920FB" w:rsidRPr="00E30457" w:rsidRDefault="00140DB4" w:rsidP="00B145A2">
            <w:pPr>
              <w:pStyle w:val="a9"/>
              <w:spacing w:before="0" w:beforeAutospacing="0" w:after="0" w:afterAutospacing="0" w:line="254" w:lineRule="auto"/>
              <w:jc w:val="both"/>
              <w:rPr>
                <w:sz w:val="28"/>
                <w:szCs w:val="28"/>
                <w:lang w:eastAsia="en-US"/>
              </w:rPr>
            </w:pPr>
            <w:r>
              <w:rPr>
                <w:sz w:val="28"/>
                <w:szCs w:val="28"/>
                <w:lang w:eastAsia="en-US"/>
              </w:rPr>
              <w:t>Арыспаева С.Б.</w:t>
            </w:r>
          </w:p>
        </w:tc>
        <w:tc>
          <w:tcPr>
            <w:tcW w:w="310" w:type="dxa"/>
            <w:shd w:val="clear" w:color="auto" w:fill="FFFFFF" w:themeFill="background1"/>
            <w:hideMark/>
          </w:tcPr>
          <w:p w14:paraId="152885D0"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4EA24791"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30B85B77" w14:textId="77777777" w:rsidTr="00B145A2">
        <w:trPr>
          <w:trHeight w:val="309"/>
        </w:trPr>
        <w:tc>
          <w:tcPr>
            <w:tcW w:w="9747" w:type="dxa"/>
            <w:gridSpan w:val="3"/>
            <w:shd w:val="clear" w:color="auto" w:fill="FFFFFF" w:themeFill="background1"/>
            <w:hideMark/>
          </w:tcPr>
          <w:p w14:paraId="1C778865" w14:textId="77777777" w:rsidR="007920FB" w:rsidRPr="00E30457" w:rsidRDefault="007920FB" w:rsidP="00B145A2">
            <w:pPr>
              <w:pStyle w:val="a9"/>
              <w:spacing w:before="0" w:beforeAutospacing="0" w:after="0" w:afterAutospacing="0" w:line="254" w:lineRule="auto"/>
              <w:jc w:val="both"/>
              <w:rPr>
                <w:sz w:val="28"/>
                <w:szCs w:val="28"/>
                <w:lang w:eastAsia="en-US"/>
              </w:rPr>
            </w:pPr>
            <w:r>
              <w:rPr>
                <w:b/>
                <w:sz w:val="28"/>
                <w:szCs w:val="28"/>
                <w:lang w:val="kk-KZ" w:eastAsia="en-US"/>
              </w:rPr>
              <w:t>Төрайым орынбасары</w:t>
            </w:r>
            <w:r w:rsidRPr="00E30457">
              <w:rPr>
                <w:b/>
                <w:sz w:val="28"/>
                <w:szCs w:val="28"/>
                <w:lang w:eastAsia="en-US"/>
              </w:rPr>
              <w:t>:</w:t>
            </w:r>
          </w:p>
        </w:tc>
      </w:tr>
      <w:tr w:rsidR="007920FB" w:rsidRPr="00E30457" w14:paraId="2D5C86D7" w14:textId="77777777" w:rsidTr="00B145A2">
        <w:trPr>
          <w:trHeight w:val="505"/>
        </w:trPr>
        <w:tc>
          <w:tcPr>
            <w:tcW w:w="3218" w:type="dxa"/>
            <w:shd w:val="clear" w:color="auto" w:fill="FFFFFF" w:themeFill="background1"/>
          </w:tcPr>
          <w:p w14:paraId="4303D6E3" w14:textId="57DF2B10" w:rsidR="007920FB" w:rsidRPr="00E30457" w:rsidRDefault="00140DB4" w:rsidP="00B145A2">
            <w:pPr>
              <w:spacing w:line="254" w:lineRule="auto"/>
              <w:rPr>
                <w:sz w:val="28"/>
                <w:szCs w:val="28"/>
                <w:lang w:eastAsia="en-US"/>
              </w:rPr>
            </w:pPr>
            <w:r w:rsidRPr="00620114">
              <w:rPr>
                <w:sz w:val="28"/>
                <w:szCs w:val="28"/>
                <w:lang w:eastAsia="en-US"/>
              </w:rPr>
              <w:t>Үкібай М.С.</w:t>
            </w:r>
          </w:p>
        </w:tc>
        <w:tc>
          <w:tcPr>
            <w:tcW w:w="310" w:type="dxa"/>
            <w:shd w:val="clear" w:color="auto" w:fill="FFFFFF" w:themeFill="background1"/>
            <w:hideMark/>
          </w:tcPr>
          <w:p w14:paraId="055789BA"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0A4B4E16" w14:textId="77777777" w:rsidR="007920FB" w:rsidRPr="00E30457" w:rsidRDefault="007920FB" w:rsidP="00B145A2">
            <w:pPr>
              <w:pStyle w:val="a9"/>
              <w:spacing w:before="0" w:beforeAutospacing="0" w:after="0" w:afterAutospacing="0" w:line="254" w:lineRule="auto"/>
              <w:jc w:val="both"/>
              <w:rPr>
                <w:sz w:val="28"/>
                <w:szCs w:val="28"/>
                <w:lang w:eastAsia="en-US"/>
              </w:rPr>
            </w:pPr>
          </w:p>
          <w:p w14:paraId="05FF473C"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0E34206C" w14:textId="77777777" w:rsidTr="00B145A2">
        <w:trPr>
          <w:trHeight w:val="333"/>
        </w:trPr>
        <w:tc>
          <w:tcPr>
            <w:tcW w:w="9747" w:type="dxa"/>
            <w:gridSpan w:val="3"/>
            <w:shd w:val="clear" w:color="auto" w:fill="FFFFFF" w:themeFill="background1"/>
          </w:tcPr>
          <w:p w14:paraId="51ADA8DE" w14:textId="77777777" w:rsidR="007920FB" w:rsidRPr="00E30457" w:rsidRDefault="007920FB" w:rsidP="00B145A2">
            <w:pPr>
              <w:spacing w:line="254" w:lineRule="auto"/>
              <w:rPr>
                <w:sz w:val="28"/>
                <w:szCs w:val="28"/>
                <w:lang w:eastAsia="en-US"/>
              </w:rPr>
            </w:pPr>
            <w:r>
              <w:rPr>
                <w:b/>
                <w:sz w:val="28"/>
                <w:szCs w:val="28"/>
                <w:lang w:val="kk-KZ" w:eastAsia="en-US"/>
              </w:rPr>
              <w:t>Ко</w:t>
            </w:r>
            <w:r w:rsidRPr="00E30457">
              <w:rPr>
                <w:b/>
                <w:sz w:val="28"/>
                <w:szCs w:val="28"/>
                <w:lang w:eastAsia="en-US"/>
              </w:rPr>
              <w:t>мисси</w:t>
            </w:r>
            <w:r>
              <w:rPr>
                <w:b/>
                <w:sz w:val="28"/>
                <w:szCs w:val="28"/>
                <w:lang w:val="kk-KZ" w:eastAsia="en-US"/>
              </w:rPr>
              <w:t>я мүшелері</w:t>
            </w:r>
            <w:r w:rsidRPr="00E30457">
              <w:rPr>
                <w:b/>
                <w:sz w:val="28"/>
                <w:szCs w:val="28"/>
                <w:lang w:eastAsia="en-US"/>
              </w:rPr>
              <w:t>:</w:t>
            </w:r>
          </w:p>
        </w:tc>
      </w:tr>
      <w:tr w:rsidR="007920FB" w:rsidRPr="00E30457" w14:paraId="228172DF" w14:textId="77777777" w:rsidTr="00B145A2">
        <w:tc>
          <w:tcPr>
            <w:tcW w:w="3218" w:type="dxa"/>
            <w:shd w:val="clear" w:color="auto" w:fill="FFFFFF" w:themeFill="background1"/>
            <w:hideMark/>
          </w:tcPr>
          <w:p w14:paraId="4F3A0385"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Аманкулова Ш.К.</w:t>
            </w:r>
          </w:p>
        </w:tc>
        <w:tc>
          <w:tcPr>
            <w:tcW w:w="310" w:type="dxa"/>
            <w:shd w:val="clear" w:color="auto" w:fill="FFFFFF" w:themeFill="background1"/>
            <w:hideMark/>
          </w:tcPr>
          <w:p w14:paraId="7FA5D736"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183E20EA"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4186C2C8" w14:textId="77777777" w:rsidTr="00B145A2">
        <w:trPr>
          <w:trHeight w:val="226"/>
        </w:trPr>
        <w:tc>
          <w:tcPr>
            <w:tcW w:w="3218" w:type="dxa"/>
            <w:shd w:val="clear" w:color="auto" w:fill="FFFFFF" w:themeFill="background1"/>
            <w:hideMark/>
          </w:tcPr>
          <w:p w14:paraId="5B20A1E3"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Черняева Е.В.</w:t>
            </w:r>
          </w:p>
        </w:tc>
        <w:tc>
          <w:tcPr>
            <w:tcW w:w="310" w:type="dxa"/>
            <w:shd w:val="clear" w:color="auto" w:fill="FFFFFF" w:themeFill="background1"/>
            <w:hideMark/>
          </w:tcPr>
          <w:p w14:paraId="0DEF693E"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34A538F4"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342D8BED" w14:textId="77777777" w:rsidTr="00B145A2">
        <w:trPr>
          <w:trHeight w:val="425"/>
        </w:trPr>
        <w:tc>
          <w:tcPr>
            <w:tcW w:w="3218" w:type="dxa"/>
            <w:shd w:val="clear" w:color="auto" w:fill="FFFFFF" w:themeFill="background1"/>
          </w:tcPr>
          <w:p w14:paraId="0A236E29" w14:textId="20BF0608" w:rsidR="007920FB" w:rsidRPr="00E30457" w:rsidRDefault="00140DB4" w:rsidP="00B145A2">
            <w:pPr>
              <w:pStyle w:val="a9"/>
              <w:spacing w:before="0" w:beforeAutospacing="0" w:after="0" w:afterAutospacing="0" w:line="254" w:lineRule="auto"/>
              <w:jc w:val="both"/>
              <w:rPr>
                <w:sz w:val="28"/>
                <w:szCs w:val="28"/>
                <w:lang w:eastAsia="en-US"/>
              </w:rPr>
            </w:pPr>
            <w:r>
              <w:rPr>
                <w:sz w:val="28"/>
                <w:szCs w:val="28"/>
                <w:lang w:eastAsia="en-US"/>
              </w:rPr>
              <w:t>Жамашова К.К.</w:t>
            </w:r>
          </w:p>
        </w:tc>
        <w:tc>
          <w:tcPr>
            <w:tcW w:w="310" w:type="dxa"/>
            <w:shd w:val="clear" w:color="auto" w:fill="FFFFFF" w:themeFill="background1"/>
          </w:tcPr>
          <w:p w14:paraId="0C45D74F"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6E61ACC2"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39901E2B" w14:textId="77777777" w:rsidTr="00B145A2">
        <w:trPr>
          <w:trHeight w:val="425"/>
        </w:trPr>
        <w:tc>
          <w:tcPr>
            <w:tcW w:w="3218" w:type="dxa"/>
            <w:shd w:val="clear" w:color="auto" w:fill="FFFFFF" w:themeFill="background1"/>
          </w:tcPr>
          <w:p w14:paraId="525DD7B1"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Муратова И.Д.</w:t>
            </w:r>
          </w:p>
        </w:tc>
        <w:tc>
          <w:tcPr>
            <w:tcW w:w="310" w:type="dxa"/>
            <w:shd w:val="clear" w:color="auto" w:fill="FFFFFF" w:themeFill="background1"/>
          </w:tcPr>
          <w:p w14:paraId="75287DE9"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2D7340F7"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7B28EBD8" w14:textId="77777777" w:rsidTr="00B145A2">
        <w:trPr>
          <w:trHeight w:val="425"/>
        </w:trPr>
        <w:tc>
          <w:tcPr>
            <w:tcW w:w="3218" w:type="dxa"/>
            <w:shd w:val="clear" w:color="auto" w:fill="FFFFFF" w:themeFill="background1"/>
          </w:tcPr>
          <w:p w14:paraId="68E23AAD" w14:textId="77777777" w:rsidR="007920FB" w:rsidRPr="00E30457" w:rsidRDefault="007920FB" w:rsidP="00B145A2">
            <w:pPr>
              <w:pStyle w:val="a9"/>
              <w:spacing w:before="0" w:beforeAutospacing="0" w:after="0" w:afterAutospacing="0" w:line="254" w:lineRule="auto"/>
              <w:jc w:val="both"/>
              <w:rPr>
                <w:sz w:val="28"/>
                <w:szCs w:val="28"/>
                <w:lang w:eastAsia="en-US"/>
              </w:rPr>
            </w:pPr>
            <w:r w:rsidRPr="00E30457">
              <w:rPr>
                <w:sz w:val="28"/>
                <w:szCs w:val="28"/>
                <w:lang w:eastAsia="en-US"/>
              </w:rPr>
              <w:t>Акимбеков Ж.Р.</w:t>
            </w:r>
          </w:p>
        </w:tc>
        <w:tc>
          <w:tcPr>
            <w:tcW w:w="310" w:type="dxa"/>
            <w:shd w:val="clear" w:color="auto" w:fill="FFFFFF" w:themeFill="background1"/>
          </w:tcPr>
          <w:p w14:paraId="49F1DDA2"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5ED06113"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r w:rsidR="007920FB" w:rsidRPr="00E30457" w14:paraId="706C8CE3" w14:textId="77777777" w:rsidTr="00B145A2">
        <w:tc>
          <w:tcPr>
            <w:tcW w:w="9747" w:type="dxa"/>
            <w:gridSpan w:val="3"/>
            <w:shd w:val="clear" w:color="auto" w:fill="FFFFFF" w:themeFill="background1"/>
            <w:hideMark/>
          </w:tcPr>
          <w:p w14:paraId="6BECA46B" w14:textId="77777777" w:rsidR="007920FB" w:rsidRPr="00E30457" w:rsidRDefault="007920FB" w:rsidP="00B145A2">
            <w:pPr>
              <w:pStyle w:val="a9"/>
              <w:spacing w:before="0" w:beforeAutospacing="0" w:after="0" w:afterAutospacing="0" w:line="254" w:lineRule="auto"/>
              <w:jc w:val="both"/>
              <w:rPr>
                <w:b/>
                <w:sz w:val="28"/>
                <w:szCs w:val="28"/>
                <w:lang w:eastAsia="en-US"/>
              </w:rPr>
            </w:pPr>
            <w:r w:rsidRPr="00123E0E">
              <w:rPr>
                <w:b/>
                <w:sz w:val="28"/>
                <w:szCs w:val="28"/>
                <w:lang w:eastAsia="en-US"/>
              </w:rPr>
              <w:t>Тендерлік комиссияның хатшысы</w:t>
            </w:r>
            <w:r w:rsidRPr="00E30457">
              <w:rPr>
                <w:b/>
                <w:sz w:val="28"/>
                <w:szCs w:val="28"/>
                <w:lang w:eastAsia="en-US"/>
              </w:rPr>
              <w:t>:</w:t>
            </w:r>
          </w:p>
        </w:tc>
      </w:tr>
      <w:tr w:rsidR="007920FB" w:rsidRPr="00E30457" w14:paraId="69F03299" w14:textId="77777777" w:rsidTr="00B145A2">
        <w:tc>
          <w:tcPr>
            <w:tcW w:w="3218" w:type="dxa"/>
            <w:shd w:val="clear" w:color="auto" w:fill="FFFFFF" w:themeFill="background1"/>
            <w:hideMark/>
          </w:tcPr>
          <w:p w14:paraId="0F65CF96" w14:textId="77777777" w:rsidR="007920FB" w:rsidRPr="00E30457" w:rsidRDefault="007920FB" w:rsidP="00B145A2">
            <w:pPr>
              <w:spacing w:line="254" w:lineRule="auto"/>
              <w:jc w:val="both"/>
              <w:rPr>
                <w:sz w:val="28"/>
                <w:szCs w:val="28"/>
                <w:lang w:eastAsia="en-US"/>
              </w:rPr>
            </w:pPr>
            <w:r w:rsidRPr="00E30457">
              <w:rPr>
                <w:sz w:val="28"/>
                <w:szCs w:val="28"/>
                <w:lang w:eastAsia="en-US"/>
              </w:rPr>
              <w:t>Жумабекова А.М.</w:t>
            </w:r>
          </w:p>
        </w:tc>
        <w:tc>
          <w:tcPr>
            <w:tcW w:w="310" w:type="dxa"/>
            <w:shd w:val="clear" w:color="auto" w:fill="FFFFFF" w:themeFill="background1"/>
            <w:hideMark/>
          </w:tcPr>
          <w:p w14:paraId="4FD96F5B" w14:textId="77777777" w:rsidR="007920FB" w:rsidRPr="00E30457" w:rsidRDefault="007920FB" w:rsidP="00B145A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6391C2EF" w14:textId="77777777" w:rsidR="007920FB" w:rsidRPr="00E30457" w:rsidRDefault="007920FB" w:rsidP="00B145A2">
            <w:pPr>
              <w:pStyle w:val="a9"/>
              <w:spacing w:before="0" w:beforeAutospacing="0" w:after="0" w:afterAutospacing="0" w:line="254" w:lineRule="auto"/>
              <w:jc w:val="both"/>
              <w:rPr>
                <w:sz w:val="28"/>
                <w:szCs w:val="28"/>
                <w:lang w:eastAsia="en-US"/>
              </w:rPr>
            </w:pPr>
          </w:p>
        </w:tc>
      </w:tr>
    </w:tbl>
    <w:p w14:paraId="4D832379" w14:textId="77777777" w:rsidR="00E30457" w:rsidRPr="00E30457" w:rsidRDefault="00E30457" w:rsidP="00A77B9F">
      <w:pPr>
        <w:rPr>
          <w:sz w:val="28"/>
          <w:szCs w:val="28"/>
          <w:lang w:val="kk-KZ"/>
        </w:rPr>
      </w:pPr>
    </w:p>
    <w:sectPr w:rsidR="00E30457" w:rsidRPr="00E30457" w:rsidSect="00DB6123">
      <w:pgSz w:w="11906" w:h="16838"/>
      <w:pgMar w:top="993" w:right="851"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22C2F" w14:textId="77777777" w:rsidR="005D46C3" w:rsidRDefault="005D46C3" w:rsidP="00F961C7">
      <w:r>
        <w:separator/>
      </w:r>
    </w:p>
  </w:endnote>
  <w:endnote w:type="continuationSeparator" w:id="0">
    <w:p w14:paraId="3D75228D" w14:textId="77777777" w:rsidR="005D46C3" w:rsidRDefault="005D46C3" w:rsidP="00F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DD53A" w14:textId="77777777" w:rsidR="005D46C3" w:rsidRDefault="005D46C3" w:rsidP="00F961C7">
      <w:r>
        <w:separator/>
      </w:r>
    </w:p>
  </w:footnote>
  <w:footnote w:type="continuationSeparator" w:id="0">
    <w:p w14:paraId="5A1D5463" w14:textId="77777777" w:rsidR="005D46C3" w:rsidRDefault="005D46C3" w:rsidP="00F96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C230D"/>
    <w:multiLevelType w:val="hybridMultilevel"/>
    <w:tmpl w:val="34809F0A"/>
    <w:lvl w:ilvl="0" w:tplc="A86E33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5D0786"/>
    <w:multiLevelType w:val="hybridMultilevel"/>
    <w:tmpl w:val="E4E6D28C"/>
    <w:lvl w:ilvl="0" w:tplc="3DFC3FA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4ACF24F8"/>
    <w:multiLevelType w:val="hybridMultilevel"/>
    <w:tmpl w:val="D70EF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14"/>
    <w:rsid w:val="000032D2"/>
    <w:rsid w:val="0001245E"/>
    <w:rsid w:val="00015E4E"/>
    <w:rsid w:val="00020ADD"/>
    <w:rsid w:val="0002372E"/>
    <w:rsid w:val="000241B9"/>
    <w:rsid w:val="0002690F"/>
    <w:rsid w:val="00030AAB"/>
    <w:rsid w:val="0003269E"/>
    <w:rsid w:val="00035F55"/>
    <w:rsid w:val="00043B75"/>
    <w:rsid w:val="0004406B"/>
    <w:rsid w:val="0004495E"/>
    <w:rsid w:val="000451A0"/>
    <w:rsid w:val="00047C5B"/>
    <w:rsid w:val="00050E96"/>
    <w:rsid w:val="00052E79"/>
    <w:rsid w:val="000553F8"/>
    <w:rsid w:val="00061159"/>
    <w:rsid w:val="00076378"/>
    <w:rsid w:val="00077E0C"/>
    <w:rsid w:val="00080BBA"/>
    <w:rsid w:val="0008147E"/>
    <w:rsid w:val="00081D81"/>
    <w:rsid w:val="00086130"/>
    <w:rsid w:val="00090EEC"/>
    <w:rsid w:val="000A1576"/>
    <w:rsid w:val="000A2BD8"/>
    <w:rsid w:val="000B1740"/>
    <w:rsid w:val="000B6D8C"/>
    <w:rsid w:val="000B6E26"/>
    <w:rsid w:val="000C2B13"/>
    <w:rsid w:val="000C6A51"/>
    <w:rsid w:val="000D3373"/>
    <w:rsid w:val="000D4476"/>
    <w:rsid w:val="000D481A"/>
    <w:rsid w:val="000E011D"/>
    <w:rsid w:val="000E1CFC"/>
    <w:rsid w:val="000E55B9"/>
    <w:rsid w:val="000F09FA"/>
    <w:rsid w:val="000F18B2"/>
    <w:rsid w:val="000F1A9D"/>
    <w:rsid w:val="000F5F6A"/>
    <w:rsid w:val="00104793"/>
    <w:rsid w:val="00111587"/>
    <w:rsid w:val="00111E83"/>
    <w:rsid w:val="00113E90"/>
    <w:rsid w:val="00114871"/>
    <w:rsid w:val="00114FC4"/>
    <w:rsid w:val="00122361"/>
    <w:rsid w:val="00123A19"/>
    <w:rsid w:val="00123F56"/>
    <w:rsid w:val="00125526"/>
    <w:rsid w:val="00125B78"/>
    <w:rsid w:val="00134894"/>
    <w:rsid w:val="00140DB4"/>
    <w:rsid w:val="00141A44"/>
    <w:rsid w:val="00145070"/>
    <w:rsid w:val="00146408"/>
    <w:rsid w:val="00146DB3"/>
    <w:rsid w:val="0014773C"/>
    <w:rsid w:val="00150A76"/>
    <w:rsid w:val="0015165D"/>
    <w:rsid w:val="0015572E"/>
    <w:rsid w:val="0015788C"/>
    <w:rsid w:val="00163875"/>
    <w:rsid w:val="0016440D"/>
    <w:rsid w:val="00167A59"/>
    <w:rsid w:val="00172280"/>
    <w:rsid w:val="00172903"/>
    <w:rsid w:val="001735A1"/>
    <w:rsid w:val="0017777E"/>
    <w:rsid w:val="00181659"/>
    <w:rsid w:val="00182903"/>
    <w:rsid w:val="00185C95"/>
    <w:rsid w:val="00185D10"/>
    <w:rsid w:val="0018698D"/>
    <w:rsid w:val="00195F77"/>
    <w:rsid w:val="001967D4"/>
    <w:rsid w:val="001972B3"/>
    <w:rsid w:val="001A14C2"/>
    <w:rsid w:val="001A422B"/>
    <w:rsid w:val="001A4E97"/>
    <w:rsid w:val="001A5599"/>
    <w:rsid w:val="001B1BC3"/>
    <w:rsid w:val="001B5069"/>
    <w:rsid w:val="001B5ABC"/>
    <w:rsid w:val="001C08D4"/>
    <w:rsid w:val="001C1AD4"/>
    <w:rsid w:val="001C279C"/>
    <w:rsid w:val="001C63F1"/>
    <w:rsid w:val="001D2CB5"/>
    <w:rsid w:val="001D4AB1"/>
    <w:rsid w:val="001F123E"/>
    <w:rsid w:val="001F2734"/>
    <w:rsid w:val="001F5870"/>
    <w:rsid w:val="001F69A5"/>
    <w:rsid w:val="00202216"/>
    <w:rsid w:val="00205D0A"/>
    <w:rsid w:val="00206BC9"/>
    <w:rsid w:val="00212C73"/>
    <w:rsid w:val="00222F26"/>
    <w:rsid w:val="00225C74"/>
    <w:rsid w:val="00227110"/>
    <w:rsid w:val="002310FA"/>
    <w:rsid w:val="00233B91"/>
    <w:rsid w:val="00234179"/>
    <w:rsid w:val="0023798B"/>
    <w:rsid w:val="00237E78"/>
    <w:rsid w:val="0024267E"/>
    <w:rsid w:val="00246578"/>
    <w:rsid w:val="002469C7"/>
    <w:rsid w:val="00254B46"/>
    <w:rsid w:val="00256C6B"/>
    <w:rsid w:val="00256D44"/>
    <w:rsid w:val="00257B91"/>
    <w:rsid w:val="00257C6B"/>
    <w:rsid w:val="002642DA"/>
    <w:rsid w:val="00264BD2"/>
    <w:rsid w:val="002651B9"/>
    <w:rsid w:val="002669D7"/>
    <w:rsid w:val="00273020"/>
    <w:rsid w:val="00277C24"/>
    <w:rsid w:val="002804B2"/>
    <w:rsid w:val="00286364"/>
    <w:rsid w:val="00290A2B"/>
    <w:rsid w:val="00291ED8"/>
    <w:rsid w:val="00293C6D"/>
    <w:rsid w:val="002A00F1"/>
    <w:rsid w:val="002A44CC"/>
    <w:rsid w:val="002A5373"/>
    <w:rsid w:val="002A576C"/>
    <w:rsid w:val="002A68EB"/>
    <w:rsid w:val="002B5117"/>
    <w:rsid w:val="002B5B2A"/>
    <w:rsid w:val="002B64B2"/>
    <w:rsid w:val="002B7B41"/>
    <w:rsid w:val="002C47F7"/>
    <w:rsid w:val="002C6270"/>
    <w:rsid w:val="002D0CA4"/>
    <w:rsid w:val="002D3634"/>
    <w:rsid w:val="002D6DE4"/>
    <w:rsid w:val="002E2A09"/>
    <w:rsid w:val="002E7436"/>
    <w:rsid w:val="002F3466"/>
    <w:rsid w:val="002F5C05"/>
    <w:rsid w:val="00300318"/>
    <w:rsid w:val="00302795"/>
    <w:rsid w:val="00302DCB"/>
    <w:rsid w:val="00305D73"/>
    <w:rsid w:val="003125C9"/>
    <w:rsid w:val="00312765"/>
    <w:rsid w:val="003169E7"/>
    <w:rsid w:val="0032046F"/>
    <w:rsid w:val="00321427"/>
    <w:rsid w:val="003275CA"/>
    <w:rsid w:val="0033108B"/>
    <w:rsid w:val="003315CB"/>
    <w:rsid w:val="00332A09"/>
    <w:rsid w:val="00332FEB"/>
    <w:rsid w:val="00337074"/>
    <w:rsid w:val="00340342"/>
    <w:rsid w:val="00340E10"/>
    <w:rsid w:val="00341799"/>
    <w:rsid w:val="003432E8"/>
    <w:rsid w:val="003475A0"/>
    <w:rsid w:val="00350EEB"/>
    <w:rsid w:val="00354850"/>
    <w:rsid w:val="00356BB3"/>
    <w:rsid w:val="0036025E"/>
    <w:rsid w:val="00361715"/>
    <w:rsid w:val="003619FA"/>
    <w:rsid w:val="0036294E"/>
    <w:rsid w:val="0036363A"/>
    <w:rsid w:val="00363681"/>
    <w:rsid w:val="00366D11"/>
    <w:rsid w:val="00370334"/>
    <w:rsid w:val="00371EF4"/>
    <w:rsid w:val="003750BB"/>
    <w:rsid w:val="003812CA"/>
    <w:rsid w:val="00385BC5"/>
    <w:rsid w:val="003960F9"/>
    <w:rsid w:val="00396378"/>
    <w:rsid w:val="003A09F1"/>
    <w:rsid w:val="003A20B1"/>
    <w:rsid w:val="003A4E2D"/>
    <w:rsid w:val="003A4EDB"/>
    <w:rsid w:val="003B7D9E"/>
    <w:rsid w:val="003C17CE"/>
    <w:rsid w:val="003C6243"/>
    <w:rsid w:val="003D0BB4"/>
    <w:rsid w:val="003D2118"/>
    <w:rsid w:val="003D66BE"/>
    <w:rsid w:val="003D6DD1"/>
    <w:rsid w:val="003E4E7C"/>
    <w:rsid w:val="003E5401"/>
    <w:rsid w:val="00401B5F"/>
    <w:rsid w:val="00403577"/>
    <w:rsid w:val="00403C07"/>
    <w:rsid w:val="0040416A"/>
    <w:rsid w:val="004068C4"/>
    <w:rsid w:val="004078E1"/>
    <w:rsid w:val="00410545"/>
    <w:rsid w:val="004128AD"/>
    <w:rsid w:val="004142E3"/>
    <w:rsid w:val="00415252"/>
    <w:rsid w:val="0041675C"/>
    <w:rsid w:val="00422BFA"/>
    <w:rsid w:val="00426CF1"/>
    <w:rsid w:val="0043299E"/>
    <w:rsid w:val="00433904"/>
    <w:rsid w:val="0043554D"/>
    <w:rsid w:val="00437A7F"/>
    <w:rsid w:val="00442D54"/>
    <w:rsid w:val="00443FAB"/>
    <w:rsid w:val="00444FE8"/>
    <w:rsid w:val="00445150"/>
    <w:rsid w:val="00445A04"/>
    <w:rsid w:val="00445B75"/>
    <w:rsid w:val="00451E88"/>
    <w:rsid w:val="0045658E"/>
    <w:rsid w:val="00462FD8"/>
    <w:rsid w:val="00463C57"/>
    <w:rsid w:val="0047635F"/>
    <w:rsid w:val="00481935"/>
    <w:rsid w:val="00484912"/>
    <w:rsid w:val="0048500B"/>
    <w:rsid w:val="00490B46"/>
    <w:rsid w:val="00496C72"/>
    <w:rsid w:val="004A2A6F"/>
    <w:rsid w:val="004B1222"/>
    <w:rsid w:val="004B676B"/>
    <w:rsid w:val="004C49FB"/>
    <w:rsid w:val="004D2955"/>
    <w:rsid w:val="004E181F"/>
    <w:rsid w:val="004E1D9D"/>
    <w:rsid w:val="004E28E7"/>
    <w:rsid w:val="004E4721"/>
    <w:rsid w:val="004E543C"/>
    <w:rsid w:val="004E7C85"/>
    <w:rsid w:val="004F3943"/>
    <w:rsid w:val="004F4101"/>
    <w:rsid w:val="004F4773"/>
    <w:rsid w:val="004F4F20"/>
    <w:rsid w:val="004F50CB"/>
    <w:rsid w:val="004F7B50"/>
    <w:rsid w:val="005038CD"/>
    <w:rsid w:val="00506C93"/>
    <w:rsid w:val="00507A64"/>
    <w:rsid w:val="005103CE"/>
    <w:rsid w:val="005175C5"/>
    <w:rsid w:val="00520FE4"/>
    <w:rsid w:val="00523D5B"/>
    <w:rsid w:val="005247BE"/>
    <w:rsid w:val="00532547"/>
    <w:rsid w:val="0053594F"/>
    <w:rsid w:val="00537647"/>
    <w:rsid w:val="00540953"/>
    <w:rsid w:val="00543039"/>
    <w:rsid w:val="005458E5"/>
    <w:rsid w:val="00545ED9"/>
    <w:rsid w:val="00547A94"/>
    <w:rsid w:val="005512C8"/>
    <w:rsid w:val="00553519"/>
    <w:rsid w:val="00555485"/>
    <w:rsid w:val="00557CF7"/>
    <w:rsid w:val="005624D3"/>
    <w:rsid w:val="00567B68"/>
    <w:rsid w:val="00574F14"/>
    <w:rsid w:val="005769D3"/>
    <w:rsid w:val="00582CF5"/>
    <w:rsid w:val="00583B7A"/>
    <w:rsid w:val="005840B4"/>
    <w:rsid w:val="00584718"/>
    <w:rsid w:val="005847FB"/>
    <w:rsid w:val="00587414"/>
    <w:rsid w:val="0059031C"/>
    <w:rsid w:val="00596684"/>
    <w:rsid w:val="005A1F1B"/>
    <w:rsid w:val="005A2506"/>
    <w:rsid w:val="005A690D"/>
    <w:rsid w:val="005B2314"/>
    <w:rsid w:val="005B625E"/>
    <w:rsid w:val="005B6295"/>
    <w:rsid w:val="005B6FC3"/>
    <w:rsid w:val="005C0B1A"/>
    <w:rsid w:val="005C1919"/>
    <w:rsid w:val="005C26CD"/>
    <w:rsid w:val="005D087F"/>
    <w:rsid w:val="005D12C7"/>
    <w:rsid w:val="005D46C3"/>
    <w:rsid w:val="005D736C"/>
    <w:rsid w:val="005E2E41"/>
    <w:rsid w:val="005E4566"/>
    <w:rsid w:val="005E60E5"/>
    <w:rsid w:val="005E7849"/>
    <w:rsid w:val="005F35C2"/>
    <w:rsid w:val="005F700F"/>
    <w:rsid w:val="005F7356"/>
    <w:rsid w:val="00600A16"/>
    <w:rsid w:val="00601114"/>
    <w:rsid w:val="00603C37"/>
    <w:rsid w:val="0061050C"/>
    <w:rsid w:val="00615008"/>
    <w:rsid w:val="00615452"/>
    <w:rsid w:val="00620114"/>
    <w:rsid w:val="00626AB7"/>
    <w:rsid w:val="0062741F"/>
    <w:rsid w:val="00634470"/>
    <w:rsid w:val="006373FB"/>
    <w:rsid w:val="0064326C"/>
    <w:rsid w:val="006468B5"/>
    <w:rsid w:val="00650143"/>
    <w:rsid w:val="0065245C"/>
    <w:rsid w:val="00652618"/>
    <w:rsid w:val="0065295F"/>
    <w:rsid w:val="00655B5B"/>
    <w:rsid w:val="00656DD2"/>
    <w:rsid w:val="006647EA"/>
    <w:rsid w:val="00666E28"/>
    <w:rsid w:val="0066794F"/>
    <w:rsid w:val="006868D1"/>
    <w:rsid w:val="00686BCD"/>
    <w:rsid w:val="00692E88"/>
    <w:rsid w:val="0069565A"/>
    <w:rsid w:val="006A0E0A"/>
    <w:rsid w:val="006A1006"/>
    <w:rsid w:val="006A223B"/>
    <w:rsid w:val="006A31A1"/>
    <w:rsid w:val="006A3E6E"/>
    <w:rsid w:val="006A7951"/>
    <w:rsid w:val="006A7A44"/>
    <w:rsid w:val="006B0F09"/>
    <w:rsid w:val="006B25F8"/>
    <w:rsid w:val="006B2C1B"/>
    <w:rsid w:val="006B4D7F"/>
    <w:rsid w:val="006B60AC"/>
    <w:rsid w:val="006C43EF"/>
    <w:rsid w:val="006C6AD6"/>
    <w:rsid w:val="006D1492"/>
    <w:rsid w:val="006D3BF7"/>
    <w:rsid w:val="006D5962"/>
    <w:rsid w:val="006E11A3"/>
    <w:rsid w:val="006E31A5"/>
    <w:rsid w:val="006E7082"/>
    <w:rsid w:val="007004FC"/>
    <w:rsid w:val="0070124E"/>
    <w:rsid w:val="007028A4"/>
    <w:rsid w:val="007058A1"/>
    <w:rsid w:val="00705BD0"/>
    <w:rsid w:val="00710623"/>
    <w:rsid w:val="00710F91"/>
    <w:rsid w:val="00711A46"/>
    <w:rsid w:val="00712593"/>
    <w:rsid w:val="00712E7F"/>
    <w:rsid w:val="0071515D"/>
    <w:rsid w:val="007201AC"/>
    <w:rsid w:val="00725507"/>
    <w:rsid w:val="007308CF"/>
    <w:rsid w:val="0073192B"/>
    <w:rsid w:val="00731B69"/>
    <w:rsid w:val="00732864"/>
    <w:rsid w:val="0073765C"/>
    <w:rsid w:val="0073796C"/>
    <w:rsid w:val="007550CB"/>
    <w:rsid w:val="00761BF3"/>
    <w:rsid w:val="00767077"/>
    <w:rsid w:val="007724FA"/>
    <w:rsid w:val="00774FE6"/>
    <w:rsid w:val="007758AA"/>
    <w:rsid w:val="00775962"/>
    <w:rsid w:val="007822F0"/>
    <w:rsid w:val="007844FB"/>
    <w:rsid w:val="007846C6"/>
    <w:rsid w:val="00787264"/>
    <w:rsid w:val="007920FB"/>
    <w:rsid w:val="007924F7"/>
    <w:rsid w:val="0079771B"/>
    <w:rsid w:val="007A46ED"/>
    <w:rsid w:val="007A6B0D"/>
    <w:rsid w:val="007B15EE"/>
    <w:rsid w:val="007B19AF"/>
    <w:rsid w:val="007B37B1"/>
    <w:rsid w:val="007B414D"/>
    <w:rsid w:val="007C06D9"/>
    <w:rsid w:val="007C0AD9"/>
    <w:rsid w:val="007C13DC"/>
    <w:rsid w:val="007C2EF6"/>
    <w:rsid w:val="007C340C"/>
    <w:rsid w:val="007C51EC"/>
    <w:rsid w:val="007D14ED"/>
    <w:rsid w:val="007D482D"/>
    <w:rsid w:val="007D5668"/>
    <w:rsid w:val="007D5FE6"/>
    <w:rsid w:val="007D7595"/>
    <w:rsid w:val="007E024D"/>
    <w:rsid w:val="007E1576"/>
    <w:rsid w:val="007E723E"/>
    <w:rsid w:val="007F2781"/>
    <w:rsid w:val="00800462"/>
    <w:rsid w:val="00801E99"/>
    <w:rsid w:val="00802920"/>
    <w:rsid w:val="008145A6"/>
    <w:rsid w:val="00823A95"/>
    <w:rsid w:val="00830A08"/>
    <w:rsid w:val="00833393"/>
    <w:rsid w:val="00835E89"/>
    <w:rsid w:val="0083611A"/>
    <w:rsid w:val="008366EE"/>
    <w:rsid w:val="00842FC0"/>
    <w:rsid w:val="0085084D"/>
    <w:rsid w:val="008530E9"/>
    <w:rsid w:val="008549EF"/>
    <w:rsid w:val="00855E37"/>
    <w:rsid w:val="00856345"/>
    <w:rsid w:val="0085683D"/>
    <w:rsid w:val="0086217C"/>
    <w:rsid w:val="008625C9"/>
    <w:rsid w:val="00870EE7"/>
    <w:rsid w:val="00871981"/>
    <w:rsid w:val="0087453A"/>
    <w:rsid w:val="00874A21"/>
    <w:rsid w:val="008808D3"/>
    <w:rsid w:val="00887EFF"/>
    <w:rsid w:val="008A0D3A"/>
    <w:rsid w:val="008A7318"/>
    <w:rsid w:val="008B24DA"/>
    <w:rsid w:val="008B55C8"/>
    <w:rsid w:val="008B5EAF"/>
    <w:rsid w:val="008C65E5"/>
    <w:rsid w:val="008E3759"/>
    <w:rsid w:val="008F0B66"/>
    <w:rsid w:val="008F1226"/>
    <w:rsid w:val="008F17EB"/>
    <w:rsid w:val="008F3A1C"/>
    <w:rsid w:val="008F3E68"/>
    <w:rsid w:val="008F4625"/>
    <w:rsid w:val="008F5F42"/>
    <w:rsid w:val="00906CE0"/>
    <w:rsid w:val="00907648"/>
    <w:rsid w:val="00914FD0"/>
    <w:rsid w:val="00915ACF"/>
    <w:rsid w:val="009171E1"/>
    <w:rsid w:val="009175AB"/>
    <w:rsid w:val="0092059D"/>
    <w:rsid w:val="0092126F"/>
    <w:rsid w:val="00922B0F"/>
    <w:rsid w:val="00927AFF"/>
    <w:rsid w:val="00933599"/>
    <w:rsid w:val="009346C9"/>
    <w:rsid w:val="00934A79"/>
    <w:rsid w:val="0093666E"/>
    <w:rsid w:val="009441D7"/>
    <w:rsid w:val="0095140C"/>
    <w:rsid w:val="00952741"/>
    <w:rsid w:val="00953738"/>
    <w:rsid w:val="00961145"/>
    <w:rsid w:val="009623FE"/>
    <w:rsid w:val="00962F3F"/>
    <w:rsid w:val="00966BF4"/>
    <w:rsid w:val="00976A0A"/>
    <w:rsid w:val="009818A7"/>
    <w:rsid w:val="009820B7"/>
    <w:rsid w:val="00993549"/>
    <w:rsid w:val="009A632A"/>
    <w:rsid w:val="009A7397"/>
    <w:rsid w:val="009B0C19"/>
    <w:rsid w:val="009B4587"/>
    <w:rsid w:val="009B51A7"/>
    <w:rsid w:val="009D2018"/>
    <w:rsid w:val="009D4939"/>
    <w:rsid w:val="009D6289"/>
    <w:rsid w:val="009D7D99"/>
    <w:rsid w:val="009D7EAD"/>
    <w:rsid w:val="009E0378"/>
    <w:rsid w:val="009E0A43"/>
    <w:rsid w:val="009F0349"/>
    <w:rsid w:val="009F0CBB"/>
    <w:rsid w:val="009F4A4C"/>
    <w:rsid w:val="009F710C"/>
    <w:rsid w:val="00A031D2"/>
    <w:rsid w:val="00A04CCF"/>
    <w:rsid w:val="00A0549D"/>
    <w:rsid w:val="00A138B4"/>
    <w:rsid w:val="00A1437E"/>
    <w:rsid w:val="00A34C3D"/>
    <w:rsid w:val="00A35713"/>
    <w:rsid w:val="00A40657"/>
    <w:rsid w:val="00A44019"/>
    <w:rsid w:val="00A440E8"/>
    <w:rsid w:val="00A46C42"/>
    <w:rsid w:val="00A47794"/>
    <w:rsid w:val="00A51C33"/>
    <w:rsid w:val="00A540B0"/>
    <w:rsid w:val="00A54CAB"/>
    <w:rsid w:val="00A57C08"/>
    <w:rsid w:val="00A63DAE"/>
    <w:rsid w:val="00A641CF"/>
    <w:rsid w:val="00A663A8"/>
    <w:rsid w:val="00A6791F"/>
    <w:rsid w:val="00A752B4"/>
    <w:rsid w:val="00A77B9F"/>
    <w:rsid w:val="00A77FA8"/>
    <w:rsid w:val="00A82526"/>
    <w:rsid w:val="00A833E0"/>
    <w:rsid w:val="00A84951"/>
    <w:rsid w:val="00A900AB"/>
    <w:rsid w:val="00A95106"/>
    <w:rsid w:val="00A964A7"/>
    <w:rsid w:val="00A9705D"/>
    <w:rsid w:val="00AA3F5C"/>
    <w:rsid w:val="00AB7283"/>
    <w:rsid w:val="00AC1B17"/>
    <w:rsid w:val="00AC1B1B"/>
    <w:rsid w:val="00AC1CA1"/>
    <w:rsid w:val="00AC2CCB"/>
    <w:rsid w:val="00AC3650"/>
    <w:rsid w:val="00AC403C"/>
    <w:rsid w:val="00AC7D11"/>
    <w:rsid w:val="00AD657A"/>
    <w:rsid w:val="00AD659C"/>
    <w:rsid w:val="00AE1FC4"/>
    <w:rsid w:val="00AE32AB"/>
    <w:rsid w:val="00AE531B"/>
    <w:rsid w:val="00AE7771"/>
    <w:rsid w:val="00AF0143"/>
    <w:rsid w:val="00AF0C86"/>
    <w:rsid w:val="00AF151E"/>
    <w:rsid w:val="00AF164F"/>
    <w:rsid w:val="00B014E5"/>
    <w:rsid w:val="00B01D21"/>
    <w:rsid w:val="00B120A2"/>
    <w:rsid w:val="00B138F0"/>
    <w:rsid w:val="00B1614E"/>
    <w:rsid w:val="00B20917"/>
    <w:rsid w:val="00B227B0"/>
    <w:rsid w:val="00B24AB2"/>
    <w:rsid w:val="00B2511A"/>
    <w:rsid w:val="00B318DA"/>
    <w:rsid w:val="00B329BB"/>
    <w:rsid w:val="00B35FCE"/>
    <w:rsid w:val="00B3750E"/>
    <w:rsid w:val="00B40A29"/>
    <w:rsid w:val="00B41B04"/>
    <w:rsid w:val="00B50681"/>
    <w:rsid w:val="00B5546B"/>
    <w:rsid w:val="00B64D3D"/>
    <w:rsid w:val="00B65B13"/>
    <w:rsid w:val="00B65D7B"/>
    <w:rsid w:val="00B672AF"/>
    <w:rsid w:val="00B7359E"/>
    <w:rsid w:val="00B73D6B"/>
    <w:rsid w:val="00B752C9"/>
    <w:rsid w:val="00B80D0A"/>
    <w:rsid w:val="00B818F4"/>
    <w:rsid w:val="00B85775"/>
    <w:rsid w:val="00B9127B"/>
    <w:rsid w:val="00B92B7C"/>
    <w:rsid w:val="00B93A11"/>
    <w:rsid w:val="00B94258"/>
    <w:rsid w:val="00B95643"/>
    <w:rsid w:val="00B97124"/>
    <w:rsid w:val="00B9752A"/>
    <w:rsid w:val="00B976CF"/>
    <w:rsid w:val="00BB1A85"/>
    <w:rsid w:val="00BB1FCF"/>
    <w:rsid w:val="00BB291D"/>
    <w:rsid w:val="00BB6201"/>
    <w:rsid w:val="00BB6774"/>
    <w:rsid w:val="00BC41FD"/>
    <w:rsid w:val="00BE0ADD"/>
    <w:rsid w:val="00BE43C9"/>
    <w:rsid w:val="00BE5249"/>
    <w:rsid w:val="00BF4416"/>
    <w:rsid w:val="00C008DF"/>
    <w:rsid w:val="00C029DA"/>
    <w:rsid w:val="00C1056C"/>
    <w:rsid w:val="00C11993"/>
    <w:rsid w:val="00C14D1F"/>
    <w:rsid w:val="00C328E0"/>
    <w:rsid w:val="00C328FA"/>
    <w:rsid w:val="00C32E06"/>
    <w:rsid w:val="00C3659C"/>
    <w:rsid w:val="00C37D8A"/>
    <w:rsid w:val="00C40BA7"/>
    <w:rsid w:val="00C43A33"/>
    <w:rsid w:val="00C43B6B"/>
    <w:rsid w:val="00C44C47"/>
    <w:rsid w:val="00C51EFF"/>
    <w:rsid w:val="00C54C61"/>
    <w:rsid w:val="00C56731"/>
    <w:rsid w:val="00C6260A"/>
    <w:rsid w:val="00C660F2"/>
    <w:rsid w:val="00C75C17"/>
    <w:rsid w:val="00C76645"/>
    <w:rsid w:val="00C77184"/>
    <w:rsid w:val="00C861FF"/>
    <w:rsid w:val="00C87446"/>
    <w:rsid w:val="00C874FC"/>
    <w:rsid w:val="00C96291"/>
    <w:rsid w:val="00CA0255"/>
    <w:rsid w:val="00CA4BBE"/>
    <w:rsid w:val="00CB7BC0"/>
    <w:rsid w:val="00CD2BB0"/>
    <w:rsid w:val="00CD6651"/>
    <w:rsid w:val="00CE0F03"/>
    <w:rsid w:val="00CE2326"/>
    <w:rsid w:val="00CE43C8"/>
    <w:rsid w:val="00CF0740"/>
    <w:rsid w:val="00CF5FCF"/>
    <w:rsid w:val="00CF704C"/>
    <w:rsid w:val="00D05781"/>
    <w:rsid w:val="00D13621"/>
    <w:rsid w:val="00D16BDB"/>
    <w:rsid w:val="00D26688"/>
    <w:rsid w:val="00D266DD"/>
    <w:rsid w:val="00D3268C"/>
    <w:rsid w:val="00D348E7"/>
    <w:rsid w:val="00D3644E"/>
    <w:rsid w:val="00D36B7E"/>
    <w:rsid w:val="00D370F8"/>
    <w:rsid w:val="00D411B1"/>
    <w:rsid w:val="00D454C5"/>
    <w:rsid w:val="00D4604B"/>
    <w:rsid w:val="00D51B2A"/>
    <w:rsid w:val="00D53050"/>
    <w:rsid w:val="00D55945"/>
    <w:rsid w:val="00D55AB7"/>
    <w:rsid w:val="00D56523"/>
    <w:rsid w:val="00D60D1E"/>
    <w:rsid w:val="00D66591"/>
    <w:rsid w:val="00D666EC"/>
    <w:rsid w:val="00D67496"/>
    <w:rsid w:val="00D70C5C"/>
    <w:rsid w:val="00D723D0"/>
    <w:rsid w:val="00D7398A"/>
    <w:rsid w:val="00D73A5B"/>
    <w:rsid w:val="00D81B3F"/>
    <w:rsid w:val="00D83F14"/>
    <w:rsid w:val="00D928AC"/>
    <w:rsid w:val="00D9649C"/>
    <w:rsid w:val="00D96D45"/>
    <w:rsid w:val="00DA0E18"/>
    <w:rsid w:val="00DA19C0"/>
    <w:rsid w:val="00DA496D"/>
    <w:rsid w:val="00DB5E7C"/>
    <w:rsid w:val="00DB6123"/>
    <w:rsid w:val="00DC036D"/>
    <w:rsid w:val="00DC123A"/>
    <w:rsid w:val="00DC32F1"/>
    <w:rsid w:val="00DD3767"/>
    <w:rsid w:val="00DD49A9"/>
    <w:rsid w:val="00DD4A95"/>
    <w:rsid w:val="00DD504D"/>
    <w:rsid w:val="00DE4044"/>
    <w:rsid w:val="00DE4AF7"/>
    <w:rsid w:val="00DE5598"/>
    <w:rsid w:val="00DF2A20"/>
    <w:rsid w:val="00E0004C"/>
    <w:rsid w:val="00E00C9E"/>
    <w:rsid w:val="00E00F14"/>
    <w:rsid w:val="00E02D0E"/>
    <w:rsid w:val="00E04F21"/>
    <w:rsid w:val="00E07827"/>
    <w:rsid w:val="00E07D6B"/>
    <w:rsid w:val="00E16F99"/>
    <w:rsid w:val="00E203B8"/>
    <w:rsid w:val="00E2498E"/>
    <w:rsid w:val="00E24BB1"/>
    <w:rsid w:val="00E27989"/>
    <w:rsid w:val="00E30457"/>
    <w:rsid w:val="00E31005"/>
    <w:rsid w:val="00E310D5"/>
    <w:rsid w:val="00E4365B"/>
    <w:rsid w:val="00E44718"/>
    <w:rsid w:val="00E50162"/>
    <w:rsid w:val="00E536D2"/>
    <w:rsid w:val="00E578E3"/>
    <w:rsid w:val="00E63222"/>
    <w:rsid w:val="00E70D74"/>
    <w:rsid w:val="00E721E0"/>
    <w:rsid w:val="00E75E7E"/>
    <w:rsid w:val="00E80864"/>
    <w:rsid w:val="00E813C0"/>
    <w:rsid w:val="00E82781"/>
    <w:rsid w:val="00E82A2A"/>
    <w:rsid w:val="00E84EA8"/>
    <w:rsid w:val="00E8576B"/>
    <w:rsid w:val="00E859C2"/>
    <w:rsid w:val="00E9099E"/>
    <w:rsid w:val="00EA01C9"/>
    <w:rsid w:val="00EA0EBD"/>
    <w:rsid w:val="00EA3985"/>
    <w:rsid w:val="00EA54C2"/>
    <w:rsid w:val="00EB1565"/>
    <w:rsid w:val="00EB48AB"/>
    <w:rsid w:val="00EB65E0"/>
    <w:rsid w:val="00EC2F05"/>
    <w:rsid w:val="00ED16E6"/>
    <w:rsid w:val="00ED2D70"/>
    <w:rsid w:val="00EE29A8"/>
    <w:rsid w:val="00EF04A6"/>
    <w:rsid w:val="00EF3111"/>
    <w:rsid w:val="00EF5927"/>
    <w:rsid w:val="00EF71C2"/>
    <w:rsid w:val="00F003CB"/>
    <w:rsid w:val="00F04E2B"/>
    <w:rsid w:val="00F05C3B"/>
    <w:rsid w:val="00F10309"/>
    <w:rsid w:val="00F12FC5"/>
    <w:rsid w:val="00F20B98"/>
    <w:rsid w:val="00F229DE"/>
    <w:rsid w:val="00F26CE8"/>
    <w:rsid w:val="00F302C2"/>
    <w:rsid w:val="00F32D70"/>
    <w:rsid w:val="00F43BD9"/>
    <w:rsid w:val="00F519E7"/>
    <w:rsid w:val="00F5341A"/>
    <w:rsid w:val="00F5457D"/>
    <w:rsid w:val="00F54EEA"/>
    <w:rsid w:val="00F55B0A"/>
    <w:rsid w:val="00F57957"/>
    <w:rsid w:val="00F602C2"/>
    <w:rsid w:val="00F61FAF"/>
    <w:rsid w:val="00F62141"/>
    <w:rsid w:val="00F64BD4"/>
    <w:rsid w:val="00F658C7"/>
    <w:rsid w:val="00F74AB8"/>
    <w:rsid w:val="00F81E07"/>
    <w:rsid w:val="00F8257A"/>
    <w:rsid w:val="00F87632"/>
    <w:rsid w:val="00F907F2"/>
    <w:rsid w:val="00F930C4"/>
    <w:rsid w:val="00F961C7"/>
    <w:rsid w:val="00FA4FC5"/>
    <w:rsid w:val="00FB1DB6"/>
    <w:rsid w:val="00FC49BF"/>
    <w:rsid w:val="00FC7488"/>
    <w:rsid w:val="00FD4E15"/>
    <w:rsid w:val="00FD7FCB"/>
    <w:rsid w:val="00FE418A"/>
    <w:rsid w:val="00FF1439"/>
    <w:rsid w:val="00FF1FA0"/>
    <w:rsid w:val="00FF2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E5BF"/>
  <w15:docId w15:val="{9A25159D-5EA9-4FF8-8D5B-B7B0D4B1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49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11A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1A3"/>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rsid w:val="006E11A3"/>
    <w:rPr>
      <w:rFonts w:ascii="Courier New" w:eastAsia="Times New Roman" w:hAnsi="Courier New" w:cs="Courier New"/>
      <w:color w:val="000000"/>
      <w:sz w:val="28"/>
      <w:szCs w:val="28"/>
      <w:lang w:eastAsia="ru-RU"/>
    </w:rPr>
  </w:style>
  <w:style w:type="paragraph" w:styleId="HTML0">
    <w:name w:val="HTML Preformatted"/>
    <w:basedOn w:val="a"/>
    <w:link w:val="HTML"/>
    <w:unhideWhenUsed/>
    <w:rsid w:val="006E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1">
    <w:name w:val="Стандартный HTML Знак1"/>
    <w:basedOn w:val="a0"/>
    <w:uiPriority w:val="99"/>
    <w:semiHidden/>
    <w:rsid w:val="006E11A3"/>
    <w:rPr>
      <w:rFonts w:ascii="Consolas" w:eastAsia="Times New Roman" w:hAnsi="Consolas" w:cs="Times New Roman"/>
      <w:sz w:val="20"/>
      <w:szCs w:val="20"/>
      <w:lang w:eastAsia="ru-RU"/>
    </w:rPr>
  </w:style>
  <w:style w:type="character" w:customStyle="1" w:styleId="a3">
    <w:name w:val="Верхний колонтитул Знак"/>
    <w:basedOn w:val="a0"/>
    <w:link w:val="a4"/>
    <w:uiPriority w:val="99"/>
    <w:rsid w:val="006E11A3"/>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6E11A3"/>
    <w:pPr>
      <w:tabs>
        <w:tab w:val="center" w:pos="4677"/>
        <w:tab w:val="right" w:pos="9355"/>
      </w:tabs>
    </w:pPr>
  </w:style>
  <w:style w:type="character" w:customStyle="1" w:styleId="11">
    <w:name w:val="Верх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6E11A3"/>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6E11A3"/>
    <w:pPr>
      <w:tabs>
        <w:tab w:val="center" w:pos="4677"/>
        <w:tab w:val="right" w:pos="9355"/>
      </w:tabs>
    </w:pPr>
  </w:style>
  <w:style w:type="character" w:customStyle="1" w:styleId="12">
    <w:name w:val="Ниж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7">
    <w:name w:val="Текст выноски Знак"/>
    <w:basedOn w:val="a0"/>
    <w:link w:val="a8"/>
    <w:uiPriority w:val="99"/>
    <w:semiHidden/>
    <w:rsid w:val="006E11A3"/>
    <w:rPr>
      <w:rFonts w:ascii="Segoe UI" w:eastAsia="Times New Roman" w:hAnsi="Segoe UI" w:cs="Segoe UI"/>
      <w:sz w:val="18"/>
      <w:szCs w:val="18"/>
      <w:lang w:eastAsia="ru-RU"/>
    </w:rPr>
  </w:style>
  <w:style w:type="paragraph" w:styleId="a8">
    <w:name w:val="Balloon Text"/>
    <w:basedOn w:val="a"/>
    <w:link w:val="a7"/>
    <w:uiPriority w:val="99"/>
    <w:semiHidden/>
    <w:unhideWhenUsed/>
    <w:rsid w:val="006E11A3"/>
    <w:rPr>
      <w:rFonts w:ascii="Segoe UI" w:hAnsi="Segoe UI" w:cs="Segoe UI"/>
      <w:sz w:val="18"/>
      <w:szCs w:val="18"/>
    </w:rPr>
  </w:style>
  <w:style w:type="character" w:customStyle="1" w:styleId="13">
    <w:name w:val="Текст выноски Знак1"/>
    <w:basedOn w:val="a0"/>
    <w:uiPriority w:val="99"/>
    <w:semiHidden/>
    <w:rsid w:val="006E11A3"/>
    <w:rPr>
      <w:rFonts w:ascii="Segoe UI" w:eastAsia="Times New Roman" w:hAnsi="Segoe UI" w:cs="Segoe UI"/>
      <w:sz w:val="18"/>
      <w:szCs w:val="18"/>
      <w:lang w:eastAsia="ru-RU"/>
    </w:rPr>
  </w:style>
  <w:style w:type="paragraph" w:styleId="a9">
    <w:name w:val="Normal (Web)"/>
    <w:basedOn w:val="a"/>
    <w:uiPriority w:val="99"/>
    <w:unhideWhenUsed/>
    <w:rsid w:val="006E11A3"/>
    <w:pPr>
      <w:spacing w:before="100" w:beforeAutospacing="1" w:after="100" w:afterAutospacing="1"/>
    </w:pPr>
  </w:style>
  <w:style w:type="table" w:styleId="aa">
    <w:name w:val="Table Grid"/>
    <w:basedOn w:val="a1"/>
    <w:uiPriority w:val="39"/>
    <w:rsid w:val="00F90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2741F"/>
  </w:style>
  <w:style w:type="paragraph" w:styleId="ab">
    <w:name w:val="List Paragraph"/>
    <w:basedOn w:val="a"/>
    <w:uiPriority w:val="34"/>
    <w:qFormat/>
    <w:rsid w:val="00CD6651"/>
    <w:pPr>
      <w:ind w:left="720"/>
      <w:contextualSpacing/>
    </w:pPr>
  </w:style>
  <w:style w:type="character" w:styleId="ac">
    <w:name w:val="Hyperlink"/>
    <w:basedOn w:val="a0"/>
    <w:uiPriority w:val="99"/>
    <w:semiHidden/>
    <w:unhideWhenUsed/>
    <w:rsid w:val="0086217C"/>
    <w:rPr>
      <w:color w:val="0000FF"/>
      <w:u w:val="single"/>
    </w:rPr>
  </w:style>
  <w:style w:type="character" w:styleId="ad">
    <w:name w:val="FollowedHyperlink"/>
    <w:basedOn w:val="a0"/>
    <w:uiPriority w:val="99"/>
    <w:semiHidden/>
    <w:unhideWhenUsed/>
    <w:rsid w:val="0086217C"/>
    <w:rPr>
      <w:color w:val="800080"/>
      <w:u w:val="single"/>
    </w:rPr>
  </w:style>
  <w:style w:type="paragraph" w:customStyle="1" w:styleId="font5">
    <w:name w:val="font5"/>
    <w:basedOn w:val="a"/>
    <w:rsid w:val="0086217C"/>
    <w:pPr>
      <w:spacing w:before="100" w:beforeAutospacing="1" w:after="100" w:afterAutospacing="1"/>
    </w:pPr>
    <w:rPr>
      <w:b/>
      <w:bCs/>
      <w:color w:val="000000"/>
      <w:sz w:val="20"/>
      <w:szCs w:val="20"/>
    </w:rPr>
  </w:style>
  <w:style w:type="paragraph" w:customStyle="1" w:styleId="xl72">
    <w:name w:val="xl7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4">
    <w:name w:val="xl74"/>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1">
    <w:name w:val="xl81"/>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86217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6217C"/>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6">
    <w:name w:val="xl86"/>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color w:val="366092"/>
      <w:sz w:val="20"/>
      <w:szCs w:val="20"/>
    </w:rPr>
  </w:style>
  <w:style w:type="paragraph" w:customStyle="1" w:styleId="xl87">
    <w:name w:val="xl87"/>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color w:val="366092"/>
      <w:sz w:val="20"/>
      <w:szCs w:val="20"/>
    </w:rPr>
  </w:style>
  <w:style w:type="paragraph" w:customStyle="1" w:styleId="xl88">
    <w:name w:val="xl8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86217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2">
    <w:name w:val="xl9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6">
    <w:name w:val="xl9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86217C"/>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04">
    <w:name w:val="xl104"/>
    <w:basedOn w:val="a"/>
    <w:rsid w:val="0086217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05">
    <w:name w:val="xl10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6">
    <w:name w:val="xl10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86217C"/>
    <w:pPr>
      <w:spacing w:before="100" w:beforeAutospacing="1" w:after="100" w:afterAutospacing="1"/>
      <w:jc w:val="center"/>
      <w:textAlignment w:val="center"/>
    </w:pPr>
  </w:style>
  <w:style w:type="paragraph" w:customStyle="1" w:styleId="xl110">
    <w:name w:val="xl110"/>
    <w:basedOn w:val="a"/>
    <w:rsid w:val="0086217C"/>
    <w:pPr>
      <w:spacing w:before="100" w:beforeAutospacing="1" w:after="100" w:afterAutospacing="1"/>
    </w:pPr>
  </w:style>
  <w:style w:type="paragraph" w:customStyle="1" w:styleId="xl111">
    <w:name w:val="xl111"/>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86217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3">
    <w:name w:val="xl113"/>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15">
    <w:name w:val="xl11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86217C"/>
    <w:pPr>
      <w:spacing w:before="100" w:beforeAutospacing="1" w:after="100" w:afterAutospacing="1"/>
      <w:jc w:val="center"/>
      <w:textAlignment w:val="center"/>
    </w:pPr>
  </w:style>
  <w:style w:type="paragraph" w:customStyle="1" w:styleId="xl118">
    <w:name w:val="xl118"/>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0">
    <w:name w:val="xl120"/>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2">
    <w:name w:val="xl122"/>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a"/>
    <w:rsid w:val="0086217C"/>
    <w:pPr>
      <w:shd w:val="clear" w:color="000000" w:fill="FFFFFF"/>
      <w:spacing w:before="100" w:beforeAutospacing="1" w:after="100" w:afterAutospacing="1"/>
      <w:jc w:val="center"/>
      <w:textAlignment w:val="center"/>
    </w:pPr>
  </w:style>
  <w:style w:type="paragraph" w:customStyle="1" w:styleId="xl125">
    <w:name w:val="xl125"/>
    <w:basedOn w:val="a"/>
    <w:rsid w:val="0086217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86217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86217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86217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2">
    <w:name w:val="xl132"/>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86217C"/>
    <w:pPr>
      <w:spacing w:before="100" w:beforeAutospacing="1" w:after="100" w:afterAutospacing="1"/>
    </w:pPr>
    <w:rPr>
      <w:b/>
      <w:bCs/>
    </w:rPr>
  </w:style>
  <w:style w:type="paragraph" w:customStyle="1" w:styleId="xl134">
    <w:name w:val="xl134"/>
    <w:basedOn w:val="a"/>
    <w:rsid w:val="0086217C"/>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5">
    <w:name w:val="xl13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36">
    <w:name w:val="xl13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37">
    <w:name w:val="xl137"/>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8">
    <w:name w:val="xl13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9">
    <w:name w:val="xl139"/>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40">
    <w:name w:val="xl140"/>
    <w:basedOn w:val="a"/>
    <w:rsid w:val="0086217C"/>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1">
    <w:name w:val="xl14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142">
    <w:name w:val="xl14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3">
    <w:name w:val="xl14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44">
    <w:name w:val="xl144"/>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45">
    <w:name w:val="xl145"/>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46">
    <w:name w:val="xl14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47">
    <w:name w:val="xl147"/>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48">
    <w:name w:val="xl148"/>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49">
    <w:name w:val="xl149"/>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50">
    <w:name w:val="xl150"/>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1">
    <w:name w:val="xl15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52">
    <w:name w:val="xl152"/>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153">
    <w:name w:val="xl153"/>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955">
      <w:bodyDiv w:val="1"/>
      <w:marLeft w:val="0"/>
      <w:marRight w:val="0"/>
      <w:marTop w:val="0"/>
      <w:marBottom w:val="0"/>
      <w:divBdr>
        <w:top w:val="none" w:sz="0" w:space="0" w:color="auto"/>
        <w:left w:val="none" w:sz="0" w:space="0" w:color="auto"/>
        <w:bottom w:val="none" w:sz="0" w:space="0" w:color="auto"/>
        <w:right w:val="none" w:sz="0" w:space="0" w:color="auto"/>
      </w:divBdr>
    </w:div>
    <w:div w:id="13653840">
      <w:bodyDiv w:val="1"/>
      <w:marLeft w:val="0"/>
      <w:marRight w:val="0"/>
      <w:marTop w:val="0"/>
      <w:marBottom w:val="0"/>
      <w:divBdr>
        <w:top w:val="none" w:sz="0" w:space="0" w:color="auto"/>
        <w:left w:val="none" w:sz="0" w:space="0" w:color="auto"/>
        <w:bottom w:val="none" w:sz="0" w:space="0" w:color="auto"/>
        <w:right w:val="none" w:sz="0" w:space="0" w:color="auto"/>
      </w:divBdr>
    </w:div>
    <w:div w:id="19552555">
      <w:bodyDiv w:val="1"/>
      <w:marLeft w:val="0"/>
      <w:marRight w:val="0"/>
      <w:marTop w:val="0"/>
      <w:marBottom w:val="0"/>
      <w:divBdr>
        <w:top w:val="none" w:sz="0" w:space="0" w:color="auto"/>
        <w:left w:val="none" w:sz="0" w:space="0" w:color="auto"/>
        <w:bottom w:val="none" w:sz="0" w:space="0" w:color="auto"/>
        <w:right w:val="none" w:sz="0" w:space="0" w:color="auto"/>
      </w:divBdr>
    </w:div>
    <w:div w:id="31616369">
      <w:bodyDiv w:val="1"/>
      <w:marLeft w:val="0"/>
      <w:marRight w:val="0"/>
      <w:marTop w:val="0"/>
      <w:marBottom w:val="0"/>
      <w:divBdr>
        <w:top w:val="none" w:sz="0" w:space="0" w:color="auto"/>
        <w:left w:val="none" w:sz="0" w:space="0" w:color="auto"/>
        <w:bottom w:val="none" w:sz="0" w:space="0" w:color="auto"/>
        <w:right w:val="none" w:sz="0" w:space="0" w:color="auto"/>
      </w:divBdr>
    </w:div>
    <w:div w:id="35351005">
      <w:bodyDiv w:val="1"/>
      <w:marLeft w:val="0"/>
      <w:marRight w:val="0"/>
      <w:marTop w:val="0"/>
      <w:marBottom w:val="0"/>
      <w:divBdr>
        <w:top w:val="none" w:sz="0" w:space="0" w:color="auto"/>
        <w:left w:val="none" w:sz="0" w:space="0" w:color="auto"/>
        <w:bottom w:val="none" w:sz="0" w:space="0" w:color="auto"/>
        <w:right w:val="none" w:sz="0" w:space="0" w:color="auto"/>
      </w:divBdr>
    </w:div>
    <w:div w:id="85733617">
      <w:bodyDiv w:val="1"/>
      <w:marLeft w:val="0"/>
      <w:marRight w:val="0"/>
      <w:marTop w:val="0"/>
      <w:marBottom w:val="0"/>
      <w:divBdr>
        <w:top w:val="none" w:sz="0" w:space="0" w:color="auto"/>
        <w:left w:val="none" w:sz="0" w:space="0" w:color="auto"/>
        <w:bottom w:val="none" w:sz="0" w:space="0" w:color="auto"/>
        <w:right w:val="none" w:sz="0" w:space="0" w:color="auto"/>
      </w:divBdr>
    </w:div>
    <w:div w:id="87897620">
      <w:bodyDiv w:val="1"/>
      <w:marLeft w:val="0"/>
      <w:marRight w:val="0"/>
      <w:marTop w:val="0"/>
      <w:marBottom w:val="0"/>
      <w:divBdr>
        <w:top w:val="none" w:sz="0" w:space="0" w:color="auto"/>
        <w:left w:val="none" w:sz="0" w:space="0" w:color="auto"/>
        <w:bottom w:val="none" w:sz="0" w:space="0" w:color="auto"/>
        <w:right w:val="none" w:sz="0" w:space="0" w:color="auto"/>
      </w:divBdr>
    </w:div>
    <w:div w:id="93942590">
      <w:bodyDiv w:val="1"/>
      <w:marLeft w:val="0"/>
      <w:marRight w:val="0"/>
      <w:marTop w:val="0"/>
      <w:marBottom w:val="0"/>
      <w:divBdr>
        <w:top w:val="none" w:sz="0" w:space="0" w:color="auto"/>
        <w:left w:val="none" w:sz="0" w:space="0" w:color="auto"/>
        <w:bottom w:val="none" w:sz="0" w:space="0" w:color="auto"/>
        <w:right w:val="none" w:sz="0" w:space="0" w:color="auto"/>
      </w:divBdr>
    </w:div>
    <w:div w:id="108744614">
      <w:bodyDiv w:val="1"/>
      <w:marLeft w:val="0"/>
      <w:marRight w:val="0"/>
      <w:marTop w:val="0"/>
      <w:marBottom w:val="0"/>
      <w:divBdr>
        <w:top w:val="none" w:sz="0" w:space="0" w:color="auto"/>
        <w:left w:val="none" w:sz="0" w:space="0" w:color="auto"/>
        <w:bottom w:val="none" w:sz="0" w:space="0" w:color="auto"/>
        <w:right w:val="none" w:sz="0" w:space="0" w:color="auto"/>
      </w:divBdr>
    </w:div>
    <w:div w:id="114326233">
      <w:bodyDiv w:val="1"/>
      <w:marLeft w:val="0"/>
      <w:marRight w:val="0"/>
      <w:marTop w:val="0"/>
      <w:marBottom w:val="0"/>
      <w:divBdr>
        <w:top w:val="none" w:sz="0" w:space="0" w:color="auto"/>
        <w:left w:val="none" w:sz="0" w:space="0" w:color="auto"/>
        <w:bottom w:val="none" w:sz="0" w:space="0" w:color="auto"/>
        <w:right w:val="none" w:sz="0" w:space="0" w:color="auto"/>
      </w:divBdr>
    </w:div>
    <w:div w:id="122308610">
      <w:bodyDiv w:val="1"/>
      <w:marLeft w:val="0"/>
      <w:marRight w:val="0"/>
      <w:marTop w:val="0"/>
      <w:marBottom w:val="0"/>
      <w:divBdr>
        <w:top w:val="none" w:sz="0" w:space="0" w:color="auto"/>
        <w:left w:val="none" w:sz="0" w:space="0" w:color="auto"/>
        <w:bottom w:val="none" w:sz="0" w:space="0" w:color="auto"/>
        <w:right w:val="none" w:sz="0" w:space="0" w:color="auto"/>
      </w:divBdr>
    </w:div>
    <w:div w:id="136147645">
      <w:bodyDiv w:val="1"/>
      <w:marLeft w:val="0"/>
      <w:marRight w:val="0"/>
      <w:marTop w:val="0"/>
      <w:marBottom w:val="0"/>
      <w:divBdr>
        <w:top w:val="none" w:sz="0" w:space="0" w:color="auto"/>
        <w:left w:val="none" w:sz="0" w:space="0" w:color="auto"/>
        <w:bottom w:val="none" w:sz="0" w:space="0" w:color="auto"/>
        <w:right w:val="none" w:sz="0" w:space="0" w:color="auto"/>
      </w:divBdr>
    </w:div>
    <w:div w:id="141392696">
      <w:bodyDiv w:val="1"/>
      <w:marLeft w:val="0"/>
      <w:marRight w:val="0"/>
      <w:marTop w:val="0"/>
      <w:marBottom w:val="0"/>
      <w:divBdr>
        <w:top w:val="none" w:sz="0" w:space="0" w:color="auto"/>
        <w:left w:val="none" w:sz="0" w:space="0" w:color="auto"/>
        <w:bottom w:val="none" w:sz="0" w:space="0" w:color="auto"/>
        <w:right w:val="none" w:sz="0" w:space="0" w:color="auto"/>
      </w:divBdr>
    </w:div>
    <w:div w:id="147986647">
      <w:bodyDiv w:val="1"/>
      <w:marLeft w:val="0"/>
      <w:marRight w:val="0"/>
      <w:marTop w:val="0"/>
      <w:marBottom w:val="0"/>
      <w:divBdr>
        <w:top w:val="none" w:sz="0" w:space="0" w:color="auto"/>
        <w:left w:val="none" w:sz="0" w:space="0" w:color="auto"/>
        <w:bottom w:val="none" w:sz="0" w:space="0" w:color="auto"/>
        <w:right w:val="none" w:sz="0" w:space="0" w:color="auto"/>
      </w:divBdr>
    </w:div>
    <w:div w:id="152188088">
      <w:bodyDiv w:val="1"/>
      <w:marLeft w:val="0"/>
      <w:marRight w:val="0"/>
      <w:marTop w:val="0"/>
      <w:marBottom w:val="0"/>
      <w:divBdr>
        <w:top w:val="none" w:sz="0" w:space="0" w:color="auto"/>
        <w:left w:val="none" w:sz="0" w:space="0" w:color="auto"/>
        <w:bottom w:val="none" w:sz="0" w:space="0" w:color="auto"/>
        <w:right w:val="none" w:sz="0" w:space="0" w:color="auto"/>
      </w:divBdr>
    </w:div>
    <w:div w:id="154152973">
      <w:bodyDiv w:val="1"/>
      <w:marLeft w:val="0"/>
      <w:marRight w:val="0"/>
      <w:marTop w:val="0"/>
      <w:marBottom w:val="0"/>
      <w:divBdr>
        <w:top w:val="none" w:sz="0" w:space="0" w:color="auto"/>
        <w:left w:val="none" w:sz="0" w:space="0" w:color="auto"/>
        <w:bottom w:val="none" w:sz="0" w:space="0" w:color="auto"/>
        <w:right w:val="none" w:sz="0" w:space="0" w:color="auto"/>
      </w:divBdr>
    </w:div>
    <w:div w:id="176432124">
      <w:bodyDiv w:val="1"/>
      <w:marLeft w:val="0"/>
      <w:marRight w:val="0"/>
      <w:marTop w:val="0"/>
      <w:marBottom w:val="0"/>
      <w:divBdr>
        <w:top w:val="none" w:sz="0" w:space="0" w:color="auto"/>
        <w:left w:val="none" w:sz="0" w:space="0" w:color="auto"/>
        <w:bottom w:val="none" w:sz="0" w:space="0" w:color="auto"/>
        <w:right w:val="none" w:sz="0" w:space="0" w:color="auto"/>
      </w:divBdr>
    </w:div>
    <w:div w:id="193886114">
      <w:bodyDiv w:val="1"/>
      <w:marLeft w:val="0"/>
      <w:marRight w:val="0"/>
      <w:marTop w:val="0"/>
      <w:marBottom w:val="0"/>
      <w:divBdr>
        <w:top w:val="none" w:sz="0" w:space="0" w:color="auto"/>
        <w:left w:val="none" w:sz="0" w:space="0" w:color="auto"/>
        <w:bottom w:val="none" w:sz="0" w:space="0" w:color="auto"/>
        <w:right w:val="none" w:sz="0" w:space="0" w:color="auto"/>
      </w:divBdr>
    </w:div>
    <w:div w:id="195391396">
      <w:bodyDiv w:val="1"/>
      <w:marLeft w:val="0"/>
      <w:marRight w:val="0"/>
      <w:marTop w:val="0"/>
      <w:marBottom w:val="0"/>
      <w:divBdr>
        <w:top w:val="none" w:sz="0" w:space="0" w:color="auto"/>
        <w:left w:val="none" w:sz="0" w:space="0" w:color="auto"/>
        <w:bottom w:val="none" w:sz="0" w:space="0" w:color="auto"/>
        <w:right w:val="none" w:sz="0" w:space="0" w:color="auto"/>
      </w:divBdr>
    </w:div>
    <w:div w:id="200291046">
      <w:bodyDiv w:val="1"/>
      <w:marLeft w:val="0"/>
      <w:marRight w:val="0"/>
      <w:marTop w:val="0"/>
      <w:marBottom w:val="0"/>
      <w:divBdr>
        <w:top w:val="none" w:sz="0" w:space="0" w:color="auto"/>
        <w:left w:val="none" w:sz="0" w:space="0" w:color="auto"/>
        <w:bottom w:val="none" w:sz="0" w:space="0" w:color="auto"/>
        <w:right w:val="none" w:sz="0" w:space="0" w:color="auto"/>
      </w:divBdr>
    </w:div>
    <w:div w:id="228228184">
      <w:bodyDiv w:val="1"/>
      <w:marLeft w:val="0"/>
      <w:marRight w:val="0"/>
      <w:marTop w:val="0"/>
      <w:marBottom w:val="0"/>
      <w:divBdr>
        <w:top w:val="none" w:sz="0" w:space="0" w:color="auto"/>
        <w:left w:val="none" w:sz="0" w:space="0" w:color="auto"/>
        <w:bottom w:val="none" w:sz="0" w:space="0" w:color="auto"/>
        <w:right w:val="none" w:sz="0" w:space="0" w:color="auto"/>
      </w:divBdr>
    </w:div>
    <w:div w:id="237327827">
      <w:bodyDiv w:val="1"/>
      <w:marLeft w:val="0"/>
      <w:marRight w:val="0"/>
      <w:marTop w:val="0"/>
      <w:marBottom w:val="0"/>
      <w:divBdr>
        <w:top w:val="none" w:sz="0" w:space="0" w:color="auto"/>
        <w:left w:val="none" w:sz="0" w:space="0" w:color="auto"/>
        <w:bottom w:val="none" w:sz="0" w:space="0" w:color="auto"/>
        <w:right w:val="none" w:sz="0" w:space="0" w:color="auto"/>
      </w:divBdr>
    </w:div>
    <w:div w:id="243148217">
      <w:bodyDiv w:val="1"/>
      <w:marLeft w:val="0"/>
      <w:marRight w:val="0"/>
      <w:marTop w:val="0"/>
      <w:marBottom w:val="0"/>
      <w:divBdr>
        <w:top w:val="none" w:sz="0" w:space="0" w:color="auto"/>
        <w:left w:val="none" w:sz="0" w:space="0" w:color="auto"/>
        <w:bottom w:val="none" w:sz="0" w:space="0" w:color="auto"/>
        <w:right w:val="none" w:sz="0" w:space="0" w:color="auto"/>
      </w:divBdr>
    </w:div>
    <w:div w:id="243417416">
      <w:bodyDiv w:val="1"/>
      <w:marLeft w:val="0"/>
      <w:marRight w:val="0"/>
      <w:marTop w:val="0"/>
      <w:marBottom w:val="0"/>
      <w:divBdr>
        <w:top w:val="none" w:sz="0" w:space="0" w:color="auto"/>
        <w:left w:val="none" w:sz="0" w:space="0" w:color="auto"/>
        <w:bottom w:val="none" w:sz="0" w:space="0" w:color="auto"/>
        <w:right w:val="none" w:sz="0" w:space="0" w:color="auto"/>
      </w:divBdr>
    </w:div>
    <w:div w:id="246614839">
      <w:bodyDiv w:val="1"/>
      <w:marLeft w:val="0"/>
      <w:marRight w:val="0"/>
      <w:marTop w:val="0"/>
      <w:marBottom w:val="0"/>
      <w:divBdr>
        <w:top w:val="none" w:sz="0" w:space="0" w:color="auto"/>
        <w:left w:val="none" w:sz="0" w:space="0" w:color="auto"/>
        <w:bottom w:val="none" w:sz="0" w:space="0" w:color="auto"/>
        <w:right w:val="none" w:sz="0" w:space="0" w:color="auto"/>
      </w:divBdr>
    </w:div>
    <w:div w:id="249048234">
      <w:bodyDiv w:val="1"/>
      <w:marLeft w:val="0"/>
      <w:marRight w:val="0"/>
      <w:marTop w:val="0"/>
      <w:marBottom w:val="0"/>
      <w:divBdr>
        <w:top w:val="none" w:sz="0" w:space="0" w:color="auto"/>
        <w:left w:val="none" w:sz="0" w:space="0" w:color="auto"/>
        <w:bottom w:val="none" w:sz="0" w:space="0" w:color="auto"/>
        <w:right w:val="none" w:sz="0" w:space="0" w:color="auto"/>
      </w:divBdr>
    </w:div>
    <w:div w:id="257102441">
      <w:bodyDiv w:val="1"/>
      <w:marLeft w:val="0"/>
      <w:marRight w:val="0"/>
      <w:marTop w:val="0"/>
      <w:marBottom w:val="0"/>
      <w:divBdr>
        <w:top w:val="none" w:sz="0" w:space="0" w:color="auto"/>
        <w:left w:val="none" w:sz="0" w:space="0" w:color="auto"/>
        <w:bottom w:val="none" w:sz="0" w:space="0" w:color="auto"/>
        <w:right w:val="none" w:sz="0" w:space="0" w:color="auto"/>
      </w:divBdr>
    </w:div>
    <w:div w:id="267811353">
      <w:bodyDiv w:val="1"/>
      <w:marLeft w:val="0"/>
      <w:marRight w:val="0"/>
      <w:marTop w:val="0"/>
      <w:marBottom w:val="0"/>
      <w:divBdr>
        <w:top w:val="none" w:sz="0" w:space="0" w:color="auto"/>
        <w:left w:val="none" w:sz="0" w:space="0" w:color="auto"/>
        <w:bottom w:val="none" w:sz="0" w:space="0" w:color="auto"/>
        <w:right w:val="none" w:sz="0" w:space="0" w:color="auto"/>
      </w:divBdr>
    </w:div>
    <w:div w:id="277837469">
      <w:bodyDiv w:val="1"/>
      <w:marLeft w:val="0"/>
      <w:marRight w:val="0"/>
      <w:marTop w:val="0"/>
      <w:marBottom w:val="0"/>
      <w:divBdr>
        <w:top w:val="none" w:sz="0" w:space="0" w:color="auto"/>
        <w:left w:val="none" w:sz="0" w:space="0" w:color="auto"/>
        <w:bottom w:val="none" w:sz="0" w:space="0" w:color="auto"/>
        <w:right w:val="none" w:sz="0" w:space="0" w:color="auto"/>
      </w:divBdr>
    </w:div>
    <w:div w:id="281771738">
      <w:bodyDiv w:val="1"/>
      <w:marLeft w:val="0"/>
      <w:marRight w:val="0"/>
      <w:marTop w:val="0"/>
      <w:marBottom w:val="0"/>
      <w:divBdr>
        <w:top w:val="none" w:sz="0" w:space="0" w:color="auto"/>
        <w:left w:val="none" w:sz="0" w:space="0" w:color="auto"/>
        <w:bottom w:val="none" w:sz="0" w:space="0" w:color="auto"/>
        <w:right w:val="none" w:sz="0" w:space="0" w:color="auto"/>
      </w:divBdr>
    </w:div>
    <w:div w:id="295187279">
      <w:bodyDiv w:val="1"/>
      <w:marLeft w:val="0"/>
      <w:marRight w:val="0"/>
      <w:marTop w:val="0"/>
      <w:marBottom w:val="0"/>
      <w:divBdr>
        <w:top w:val="none" w:sz="0" w:space="0" w:color="auto"/>
        <w:left w:val="none" w:sz="0" w:space="0" w:color="auto"/>
        <w:bottom w:val="none" w:sz="0" w:space="0" w:color="auto"/>
        <w:right w:val="none" w:sz="0" w:space="0" w:color="auto"/>
      </w:divBdr>
    </w:div>
    <w:div w:id="296645712">
      <w:bodyDiv w:val="1"/>
      <w:marLeft w:val="0"/>
      <w:marRight w:val="0"/>
      <w:marTop w:val="0"/>
      <w:marBottom w:val="0"/>
      <w:divBdr>
        <w:top w:val="none" w:sz="0" w:space="0" w:color="auto"/>
        <w:left w:val="none" w:sz="0" w:space="0" w:color="auto"/>
        <w:bottom w:val="none" w:sz="0" w:space="0" w:color="auto"/>
        <w:right w:val="none" w:sz="0" w:space="0" w:color="auto"/>
      </w:divBdr>
    </w:div>
    <w:div w:id="318311932">
      <w:bodyDiv w:val="1"/>
      <w:marLeft w:val="0"/>
      <w:marRight w:val="0"/>
      <w:marTop w:val="0"/>
      <w:marBottom w:val="0"/>
      <w:divBdr>
        <w:top w:val="none" w:sz="0" w:space="0" w:color="auto"/>
        <w:left w:val="none" w:sz="0" w:space="0" w:color="auto"/>
        <w:bottom w:val="none" w:sz="0" w:space="0" w:color="auto"/>
        <w:right w:val="none" w:sz="0" w:space="0" w:color="auto"/>
      </w:divBdr>
    </w:div>
    <w:div w:id="325255507">
      <w:bodyDiv w:val="1"/>
      <w:marLeft w:val="0"/>
      <w:marRight w:val="0"/>
      <w:marTop w:val="0"/>
      <w:marBottom w:val="0"/>
      <w:divBdr>
        <w:top w:val="none" w:sz="0" w:space="0" w:color="auto"/>
        <w:left w:val="none" w:sz="0" w:space="0" w:color="auto"/>
        <w:bottom w:val="none" w:sz="0" w:space="0" w:color="auto"/>
        <w:right w:val="none" w:sz="0" w:space="0" w:color="auto"/>
      </w:divBdr>
    </w:div>
    <w:div w:id="340663400">
      <w:bodyDiv w:val="1"/>
      <w:marLeft w:val="0"/>
      <w:marRight w:val="0"/>
      <w:marTop w:val="0"/>
      <w:marBottom w:val="0"/>
      <w:divBdr>
        <w:top w:val="none" w:sz="0" w:space="0" w:color="auto"/>
        <w:left w:val="none" w:sz="0" w:space="0" w:color="auto"/>
        <w:bottom w:val="none" w:sz="0" w:space="0" w:color="auto"/>
        <w:right w:val="none" w:sz="0" w:space="0" w:color="auto"/>
      </w:divBdr>
    </w:div>
    <w:div w:id="358317240">
      <w:bodyDiv w:val="1"/>
      <w:marLeft w:val="0"/>
      <w:marRight w:val="0"/>
      <w:marTop w:val="0"/>
      <w:marBottom w:val="0"/>
      <w:divBdr>
        <w:top w:val="none" w:sz="0" w:space="0" w:color="auto"/>
        <w:left w:val="none" w:sz="0" w:space="0" w:color="auto"/>
        <w:bottom w:val="none" w:sz="0" w:space="0" w:color="auto"/>
        <w:right w:val="none" w:sz="0" w:space="0" w:color="auto"/>
      </w:divBdr>
    </w:div>
    <w:div w:id="362748565">
      <w:bodyDiv w:val="1"/>
      <w:marLeft w:val="0"/>
      <w:marRight w:val="0"/>
      <w:marTop w:val="0"/>
      <w:marBottom w:val="0"/>
      <w:divBdr>
        <w:top w:val="none" w:sz="0" w:space="0" w:color="auto"/>
        <w:left w:val="none" w:sz="0" w:space="0" w:color="auto"/>
        <w:bottom w:val="none" w:sz="0" w:space="0" w:color="auto"/>
        <w:right w:val="none" w:sz="0" w:space="0" w:color="auto"/>
      </w:divBdr>
    </w:div>
    <w:div w:id="369231614">
      <w:bodyDiv w:val="1"/>
      <w:marLeft w:val="0"/>
      <w:marRight w:val="0"/>
      <w:marTop w:val="0"/>
      <w:marBottom w:val="0"/>
      <w:divBdr>
        <w:top w:val="none" w:sz="0" w:space="0" w:color="auto"/>
        <w:left w:val="none" w:sz="0" w:space="0" w:color="auto"/>
        <w:bottom w:val="none" w:sz="0" w:space="0" w:color="auto"/>
        <w:right w:val="none" w:sz="0" w:space="0" w:color="auto"/>
      </w:divBdr>
    </w:div>
    <w:div w:id="384529832">
      <w:bodyDiv w:val="1"/>
      <w:marLeft w:val="0"/>
      <w:marRight w:val="0"/>
      <w:marTop w:val="0"/>
      <w:marBottom w:val="0"/>
      <w:divBdr>
        <w:top w:val="none" w:sz="0" w:space="0" w:color="auto"/>
        <w:left w:val="none" w:sz="0" w:space="0" w:color="auto"/>
        <w:bottom w:val="none" w:sz="0" w:space="0" w:color="auto"/>
        <w:right w:val="none" w:sz="0" w:space="0" w:color="auto"/>
      </w:divBdr>
    </w:div>
    <w:div w:id="386998635">
      <w:bodyDiv w:val="1"/>
      <w:marLeft w:val="0"/>
      <w:marRight w:val="0"/>
      <w:marTop w:val="0"/>
      <w:marBottom w:val="0"/>
      <w:divBdr>
        <w:top w:val="none" w:sz="0" w:space="0" w:color="auto"/>
        <w:left w:val="none" w:sz="0" w:space="0" w:color="auto"/>
        <w:bottom w:val="none" w:sz="0" w:space="0" w:color="auto"/>
        <w:right w:val="none" w:sz="0" w:space="0" w:color="auto"/>
      </w:divBdr>
    </w:div>
    <w:div w:id="394473579">
      <w:bodyDiv w:val="1"/>
      <w:marLeft w:val="0"/>
      <w:marRight w:val="0"/>
      <w:marTop w:val="0"/>
      <w:marBottom w:val="0"/>
      <w:divBdr>
        <w:top w:val="none" w:sz="0" w:space="0" w:color="auto"/>
        <w:left w:val="none" w:sz="0" w:space="0" w:color="auto"/>
        <w:bottom w:val="none" w:sz="0" w:space="0" w:color="auto"/>
        <w:right w:val="none" w:sz="0" w:space="0" w:color="auto"/>
      </w:divBdr>
    </w:div>
    <w:div w:id="396974993">
      <w:bodyDiv w:val="1"/>
      <w:marLeft w:val="0"/>
      <w:marRight w:val="0"/>
      <w:marTop w:val="0"/>
      <w:marBottom w:val="0"/>
      <w:divBdr>
        <w:top w:val="none" w:sz="0" w:space="0" w:color="auto"/>
        <w:left w:val="none" w:sz="0" w:space="0" w:color="auto"/>
        <w:bottom w:val="none" w:sz="0" w:space="0" w:color="auto"/>
        <w:right w:val="none" w:sz="0" w:space="0" w:color="auto"/>
      </w:divBdr>
    </w:div>
    <w:div w:id="401299390">
      <w:bodyDiv w:val="1"/>
      <w:marLeft w:val="0"/>
      <w:marRight w:val="0"/>
      <w:marTop w:val="0"/>
      <w:marBottom w:val="0"/>
      <w:divBdr>
        <w:top w:val="none" w:sz="0" w:space="0" w:color="auto"/>
        <w:left w:val="none" w:sz="0" w:space="0" w:color="auto"/>
        <w:bottom w:val="none" w:sz="0" w:space="0" w:color="auto"/>
        <w:right w:val="none" w:sz="0" w:space="0" w:color="auto"/>
      </w:divBdr>
    </w:div>
    <w:div w:id="403840259">
      <w:bodyDiv w:val="1"/>
      <w:marLeft w:val="0"/>
      <w:marRight w:val="0"/>
      <w:marTop w:val="0"/>
      <w:marBottom w:val="0"/>
      <w:divBdr>
        <w:top w:val="none" w:sz="0" w:space="0" w:color="auto"/>
        <w:left w:val="none" w:sz="0" w:space="0" w:color="auto"/>
        <w:bottom w:val="none" w:sz="0" w:space="0" w:color="auto"/>
        <w:right w:val="none" w:sz="0" w:space="0" w:color="auto"/>
      </w:divBdr>
    </w:div>
    <w:div w:id="410010565">
      <w:bodyDiv w:val="1"/>
      <w:marLeft w:val="0"/>
      <w:marRight w:val="0"/>
      <w:marTop w:val="0"/>
      <w:marBottom w:val="0"/>
      <w:divBdr>
        <w:top w:val="none" w:sz="0" w:space="0" w:color="auto"/>
        <w:left w:val="none" w:sz="0" w:space="0" w:color="auto"/>
        <w:bottom w:val="none" w:sz="0" w:space="0" w:color="auto"/>
        <w:right w:val="none" w:sz="0" w:space="0" w:color="auto"/>
      </w:divBdr>
    </w:div>
    <w:div w:id="410469402">
      <w:bodyDiv w:val="1"/>
      <w:marLeft w:val="0"/>
      <w:marRight w:val="0"/>
      <w:marTop w:val="0"/>
      <w:marBottom w:val="0"/>
      <w:divBdr>
        <w:top w:val="none" w:sz="0" w:space="0" w:color="auto"/>
        <w:left w:val="none" w:sz="0" w:space="0" w:color="auto"/>
        <w:bottom w:val="none" w:sz="0" w:space="0" w:color="auto"/>
        <w:right w:val="none" w:sz="0" w:space="0" w:color="auto"/>
      </w:divBdr>
    </w:div>
    <w:div w:id="413818258">
      <w:bodyDiv w:val="1"/>
      <w:marLeft w:val="0"/>
      <w:marRight w:val="0"/>
      <w:marTop w:val="0"/>
      <w:marBottom w:val="0"/>
      <w:divBdr>
        <w:top w:val="none" w:sz="0" w:space="0" w:color="auto"/>
        <w:left w:val="none" w:sz="0" w:space="0" w:color="auto"/>
        <w:bottom w:val="none" w:sz="0" w:space="0" w:color="auto"/>
        <w:right w:val="none" w:sz="0" w:space="0" w:color="auto"/>
      </w:divBdr>
    </w:div>
    <w:div w:id="424419342">
      <w:bodyDiv w:val="1"/>
      <w:marLeft w:val="0"/>
      <w:marRight w:val="0"/>
      <w:marTop w:val="0"/>
      <w:marBottom w:val="0"/>
      <w:divBdr>
        <w:top w:val="none" w:sz="0" w:space="0" w:color="auto"/>
        <w:left w:val="none" w:sz="0" w:space="0" w:color="auto"/>
        <w:bottom w:val="none" w:sz="0" w:space="0" w:color="auto"/>
        <w:right w:val="none" w:sz="0" w:space="0" w:color="auto"/>
      </w:divBdr>
    </w:div>
    <w:div w:id="433869582">
      <w:bodyDiv w:val="1"/>
      <w:marLeft w:val="0"/>
      <w:marRight w:val="0"/>
      <w:marTop w:val="0"/>
      <w:marBottom w:val="0"/>
      <w:divBdr>
        <w:top w:val="none" w:sz="0" w:space="0" w:color="auto"/>
        <w:left w:val="none" w:sz="0" w:space="0" w:color="auto"/>
        <w:bottom w:val="none" w:sz="0" w:space="0" w:color="auto"/>
        <w:right w:val="none" w:sz="0" w:space="0" w:color="auto"/>
      </w:divBdr>
    </w:div>
    <w:div w:id="445127329">
      <w:bodyDiv w:val="1"/>
      <w:marLeft w:val="0"/>
      <w:marRight w:val="0"/>
      <w:marTop w:val="0"/>
      <w:marBottom w:val="0"/>
      <w:divBdr>
        <w:top w:val="none" w:sz="0" w:space="0" w:color="auto"/>
        <w:left w:val="none" w:sz="0" w:space="0" w:color="auto"/>
        <w:bottom w:val="none" w:sz="0" w:space="0" w:color="auto"/>
        <w:right w:val="none" w:sz="0" w:space="0" w:color="auto"/>
      </w:divBdr>
    </w:div>
    <w:div w:id="448353685">
      <w:bodyDiv w:val="1"/>
      <w:marLeft w:val="0"/>
      <w:marRight w:val="0"/>
      <w:marTop w:val="0"/>
      <w:marBottom w:val="0"/>
      <w:divBdr>
        <w:top w:val="none" w:sz="0" w:space="0" w:color="auto"/>
        <w:left w:val="none" w:sz="0" w:space="0" w:color="auto"/>
        <w:bottom w:val="none" w:sz="0" w:space="0" w:color="auto"/>
        <w:right w:val="none" w:sz="0" w:space="0" w:color="auto"/>
      </w:divBdr>
    </w:div>
    <w:div w:id="452360311">
      <w:bodyDiv w:val="1"/>
      <w:marLeft w:val="0"/>
      <w:marRight w:val="0"/>
      <w:marTop w:val="0"/>
      <w:marBottom w:val="0"/>
      <w:divBdr>
        <w:top w:val="none" w:sz="0" w:space="0" w:color="auto"/>
        <w:left w:val="none" w:sz="0" w:space="0" w:color="auto"/>
        <w:bottom w:val="none" w:sz="0" w:space="0" w:color="auto"/>
        <w:right w:val="none" w:sz="0" w:space="0" w:color="auto"/>
      </w:divBdr>
    </w:div>
    <w:div w:id="452870276">
      <w:bodyDiv w:val="1"/>
      <w:marLeft w:val="0"/>
      <w:marRight w:val="0"/>
      <w:marTop w:val="0"/>
      <w:marBottom w:val="0"/>
      <w:divBdr>
        <w:top w:val="none" w:sz="0" w:space="0" w:color="auto"/>
        <w:left w:val="none" w:sz="0" w:space="0" w:color="auto"/>
        <w:bottom w:val="none" w:sz="0" w:space="0" w:color="auto"/>
        <w:right w:val="none" w:sz="0" w:space="0" w:color="auto"/>
      </w:divBdr>
    </w:div>
    <w:div w:id="456334192">
      <w:bodyDiv w:val="1"/>
      <w:marLeft w:val="0"/>
      <w:marRight w:val="0"/>
      <w:marTop w:val="0"/>
      <w:marBottom w:val="0"/>
      <w:divBdr>
        <w:top w:val="none" w:sz="0" w:space="0" w:color="auto"/>
        <w:left w:val="none" w:sz="0" w:space="0" w:color="auto"/>
        <w:bottom w:val="none" w:sz="0" w:space="0" w:color="auto"/>
        <w:right w:val="none" w:sz="0" w:space="0" w:color="auto"/>
      </w:divBdr>
    </w:div>
    <w:div w:id="465009278">
      <w:bodyDiv w:val="1"/>
      <w:marLeft w:val="0"/>
      <w:marRight w:val="0"/>
      <w:marTop w:val="0"/>
      <w:marBottom w:val="0"/>
      <w:divBdr>
        <w:top w:val="none" w:sz="0" w:space="0" w:color="auto"/>
        <w:left w:val="none" w:sz="0" w:space="0" w:color="auto"/>
        <w:bottom w:val="none" w:sz="0" w:space="0" w:color="auto"/>
        <w:right w:val="none" w:sz="0" w:space="0" w:color="auto"/>
      </w:divBdr>
    </w:div>
    <w:div w:id="468404666">
      <w:bodyDiv w:val="1"/>
      <w:marLeft w:val="0"/>
      <w:marRight w:val="0"/>
      <w:marTop w:val="0"/>
      <w:marBottom w:val="0"/>
      <w:divBdr>
        <w:top w:val="none" w:sz="0" w:space="0" w:color="auto"/>
        <w:left w:val="none" w:sz="0" w:space="0" w:color="auto"/>
        <w:bottom w:val="none" w:sz="0" w:space="0" w:color="auto"/>
        <w:right w:val="none" w:sz="0" w:space="0" w:color="auto"/>
      </w:divBdr>
    </w:div>
    <w:div w:id="480511716">
      <w:bodyDiv w:val="1"/>
      <w:marLeft w:val="0"/>
      <w:marRight w:val="0"/>
      <w:marTop w:val="0"/>
      <w:marBottom w:val="0"/>
      <w:divBdr>
        <w:top w:val="none" w:sz="0" w:space="0" w:color="auto"/>
        <w:left w:val="none" w:sz="0" w:space="0" w:color="auto"/>
        <w:bottom w:val="none" w:sz="0" w:space="0" w:color="auto"/>
        <w:right w:val="none" w:sz="0" w:space="0" w:color="auto"/>
      </w:divBdr>
    </w:div>
    <w:div w:id="500046769">
      <w:bodyDiv w:val="1"/>
      <w:marLeft w:val="0"/>
      <w:marRight w:val="0"/>
      <w:marTop w:val="0"/>
      <w:marBottom w:val="0"/>
      <w:divBdr>
        <w:top w:val="none" w:sz="0" w:space="0" w:color="auto"/>
        <w:left w:val="none" w:sz="0" w:space="0" w:color="auto"/>
        <w:bottom w:val="none" w:sz="0" w:space="0" w:color="auto"/>
        <w:right w:val="none" w:sz="0" w:space="0" w:color="auto"/>
      </w:divBdr>
    </w:div>
    <w:div w:id="505247617">
      <w:bodyDiv w:val="1"/>
      <w:marLeft w:val="0"/>
      <w:marRight w:val="0"/>
      <w:marTop w:val="0"/>
      <w:marBottom w:val="0"/>
      <w:divBdr>
        <w:top w:val="none" w:sz="0" w:space="0" w:color="auto"/>
        <w:left w:val="none" w:sz="0" w:space="0" w:color="auto"/>
        <w:bottom w:val="none" w:sz="0" w:space="0" w:color="auto"/>
        <w:right w:val="none" w:sz="0" w:space="0" w:color="auto"/>
      </w:divBdr>
    </w:div>
    <w:div w:id="506218052">
      <w:bodyDiv w:val="1"/>
      <w:marLeft w:val="0"/>
      <w:marRight w:val="0"/>
      <w:marTop w:val="0"/>
      <w:marBottom w:val="0"/>
      <w:divBdr>
        <w:top w:val="none" w:sz="0" w:space="0" w:color="auto"/>
        <w:left w:val="none" w:sz="0" w:space="0" w:color="auto"/>
        <w:bottom w:val="none" w:sz="0" w:space="0" w:color="auto"/>
        <w:right w:val="none" w:sz="0" w:space="0" w:color="auto"/>
      </w:divBdr>
    </w:div>
    <w:div w:id="508836633">
      <w:bodyDiv w:val="1"/>
      <w:marLeft w:val="0"/>
      <w:marRight w:val="0"/>
      <w:marTop w:val="0"/>
      <w:marBottom w:val="0"/>
      <w:divBdr>
        <w:top w:val="none" w:sz="0" w:space="0" w:color="auto"/>
        <w:left w:val="none" w:sz="0" w:space="0" w:color="auto"/>
        <w:bottom w:val="none" w:sz="0" w:space="0" w:color="auto"/>
        <w:right w:val="none" w:sz="0" w:space="0" w:color="auto"/>
      </w:divBdr>
    </w:div>
    <w:div w:id="516966993">
      <w:bodyDiv w:val="1"/>
      <w:marLeft w:val="0"/>
      <w:marRight w:val="0"/>
      <w:marTop w:val="0"/>
      <w:marBottom w:val="0"/>
      <w:divBdr>
        <w:top w:val="none" w:sz="0" w:space="0" w:color="auto"/>
        <w:left w:val="none" w:sz="0" w:space="0" w:color="auto"/>
        <w:bottom w:val="none" w:sz="0" w:space="0" w:color="auto"/>
        <w:right w:val="none" w:sz="0" w:space="0" w:color="auto"/>
      </w:divBdr>
    </w:div>
    <w:div w:id="525564899">
      <w:bodyDiv w:val="1"/>
      <w:marLeft w:val="0"/>
      <w:marRight w:val="0"/>
      <w:marTop w:val="0"/>
      <w:marBottom w:val="0"/>
      <w:divBdr>
        <w:top w:val="none" w:sz="0" w:space="0" w:color="auto"/>
        <w:left w:val="none" w:sz="0" w:space="0" w:color="auto"/>
        <w:bottom w:val="none" w:sz="0" w:space="0" w:color="auto"/>
        <w:right w:val="none" w:sz="0" w:space="0" w:color="auto"/>
      </w:divBdr>
    </w:div>
    <w:div w:id="557592911">
      <w:bodyDiv w:val="1"/>
      <w:marLeft w:val="0"/>
      <w:marRight w:val="0"/>
      <w:marTop w:val="0"/>
      <w:marBottom w:val="0"/>
      <w:divBdr>
        <w:top w:val="none" w:sz="0" w:space="0" w:color="auto"/>
        <w:left w:val="none" w:sz="0" w:space="0" w:color="auto"/>
        <w:bottom w:val="none" w:sz="0" w:space="0" w:color="auto"/>
        <w:right w:val="none" w:sz="0" w:space="0" w:color="auto"/>
      </w:divBdr>
    </w:div>
    <w:div w:id="560096840">
      <w:bodyDiv w:val="1"/>
      <w:marLeft w:val="0"/>
      <w:marRight w:val="0"/>
      <w:marTop w:val="0"/>
      <w:marBottom w:val="0"/>
      <w:divBdr>
        <w:top w:val="none" w:sz="0" w:space="0" w:color="auto"/>
        <w:left w:val="none" w:sz="0" w:space="0" w:color="auto"/>
        <w:bottom w:val="none" w:sz="0" w:space="0" w:color="auto"/>
        <w:right w:val="none" w:sz="0" w:space="0" w:color="auto"/>
      </w:divBdr>
    </w:div>
    <w:div w:id="574051070">
      <w:bodyDiv w:val="1"/>
      <w:marLeft w:val="0"/>
      <w:marRight w:val="0"/>
      <w:marTop w:val="0"/>
      <w:marBottom w:val="0"/>
      <w:divBdr>
        <w:top w:val="none" w:sz="0" w:space="0" w:color="auto"/>
        <w:left w:val="none" w:sz="0" w:space="0" w:color="auto"/>
        <w:bottom w:val="none" w:sz="0" w:space="0" w:color="auto"/>
        <w:right w:val="none" w:sz="0" w:space="0" w:color="auto"/>
      </w:divBdr>
    </w:div>
    <w:div w:id="592132834">
      <w:bodyDiv w:val="1"/>
      <w:marLeft w:val="0"/>
      <w:marRight w:val="0"/>
      <w:marTop w:val="0"/>
      <w:marBottom w:val="0"/>
      <w:divBdr>
        <w:top w:val="none" w:sz="0" w:space="0" w:color="auto"/>
        <w:left w:val="none" w:sz="0" w:space="0" w:color="auto"/>
        <w:bottom w:val="none" w:sz="0" w:space="0" w:color="auto"/>
        <w:right w:val="none" w:sz="0" w:space="0" w:color="auto"/>
      </w:divBdr>
    </w:div>
    <w:div w:id="593518641">
      <w:bodyDiv w:val="1"/>
      <w:marLeft w:val="0"/>
      <w:marRight w:val="0"/>
      <w:marTop w:val="0"/>
      <w:marBottom w:val="0"/>
      <w:divBdr>
        <w:top w:val="none" w:sz="0" w:space="0" w:color="auto"/>
        <w:left w:val="none" w:sz="0" w:space="0" w:color="auto"/>
        <w:bottom w:val="none" w:sz="0" w:space="0" w:color="auto"/>
        <w:right w:val="none" w:sz="0" w:space="0" w:color="auto"/>
      </w:divBdr>
    </w:div>
    <w:div w:id="626082294">
      <w:bodyDiv w:val="1"/>
      <w:marLeft w:val="0"/>
      <w:marRight w:val="0"/>
      <w:marTop w:val="0"/>
      <w:marBottom w:val="0"/>
      <w:divBdr>
        <w:top w:val="none" w:sz="0" w:space="0" w:color="auto"/>
        <w:left w:val="none" w:sz="0" w:space="0" w:color="auto"/>
        <w:bottom w:val="none" w:sz="0" w:space="0" w:color="auto"/>
        <w:right w:val="none" w:sz="0" w:space="0" w:color="auto"/>
      </w:divBdr>
    </w:div>
    <w:div w:id="628362902">
      <w:bodyDiv w:val="1"/>
      <w:marLeft w:val="0"/>
      <w:marRight w:val="0"/>
      <w:marTop w:val="0"/>
      <w:marBottom w:val="0"/>
      <w:divBdr>
        <w:top w:val="none" w:sz="0" w:space="0" w:color="auto"/>
        <w:left w:val="none" w:sz="0" w:space="0" w:color="auto"/>
        <w:bottom w:val="none" w:sz="0" w:space="0" w:color="auto"/>
        <w:right w:val="none" w:sz="0" w:space="0" w:color="auto"/>
      </w:divBdr>
    </w:div>
    <w:div w:id="629634304">
      <w:bodyDiv w:val="1"/>
      <w:marLeft w:val="0"/>
      <w:marRight w:val="0"/>
      <w:marTop w:val="0"/>
      <w:marBottom w:val="0"/>
      <w:divBdr>
        <w:top w:val="none" w:sz="0" w:space="0" w:color="auto"/>
        <w:left w:val="none" w:sz="0" w:space="0" w:color="auto"/>
        <w:bottom w:val="none" w:sz="0" w:space="0" w:color="auto"/>
        <w:right w:val="none" w:sz="0" w:space="0" w:color="auto"/>
      </w:divBdr>
    </w:div>
    <w:div w:id="639962348">
      <w:bodyDiv w:val="1"/>
      <w:marLeft w:val="0"/>
      <w:marRight w:val="0"/>
      <w:marTop w:val="0"/>
      <w:marBottom w:val="0"/>
      <w:divBdr>
        <w:top w:val="none" w:sz="0" w:space="0" w:color="auto"/>
        <w:left w:val="none" w:sz="0" w:space="0" w:color="auto"/>
        <w:bottom w:val="none" w:sz="0" w:space="0" w:color="auto"/>
        <w:right w:val="none" w:sz="0" w:space="0" w:color="auto"/>
      </w:divBdr>
    </w:div>
    <w:div w:id="644748369">
      <w:bodyDiv w:val="1"/>
      <w:marLeft w:val="0"/>
      <w:marRight w:val="0"/>
      <w:marTop w:val="0"/>
      <w:marBottom w:val="0"/>
      <w:divBdr>
        <w:top w:val="none" w:sz="0" w:space="0" w:color="auto"/>
        <w:left w:val="none" w:sz="0" w:space="0" w:color="auto"/>
        <w:bottom w:val="none" w:sz="0" w:space="0" w:color="auto"/>
        <w:right w:val="none" w:sz="0" w:space="0" w:color="auto"/>
      </w:divBdr>
    </w:div>
    <w:div w:id="693582026">
      <w:bodyDiv w:val="1"/>
      <w:marLeft w:val="0"/>
      <w:marRight w:val="0"/>
      <w:marTop w:val="0"/>
      <w:marBottom w:val="0"/>
      <w:divBdr>
        <w:top w:val="none" w:sz="0" w:space="0" w:color="auto"/>
        <w:left w:val="none" w:sz="0" w:space="0" w:color="auto"/>
        <w:bottom w:val="none" w:sz="0" w:space="0" w:color="auto"/>
        <w:right w:val="none" w:sz="0" w:space="0" w:color="auto"/>
      </w:divBdr>
    </w:div>
    <w:div w:id="719477327">
      <w:bodyDiv w:val="1"/>
      <w:marLeft w:val="0"/>
      <w:marRight w:val="0"/>
      <w:marTop w:val="0"/>
      <w:marBottom w:val="0"/>
      <w:divBdr>
        <w:top w:val="none" w:sz="0" w:space="0" w:color="auto"/>
        <w:left w:val="none" w:sz="0" w:space="0" w:color="auto"/>
        <w:bottom w:val="none" w:sz="0" w:space="0" w:color="auto"/>
        <w:right w:val="none" w:sz="0" w:space="0" w:color="auto"/>
      </w:divBdr>
    </w:div>
    <w:div w:id="730812964">
      <w:bodyDiv w:val="1"/>
      <w:marLeft w:val="0"/>
      <w:marRight w:val="0"/>
      <w:marTop w:val="0"/>
      <w:marBottom w:val="0"/>
      <w:divBdr>
        <w:top w:val="none" w:sz="0" w:space="0" w:color="auto"/>
        <w:left w:val="none" w:sz="0" w:space="0" w:color="auto"/>
        <w:bottom w:val="none" w:sz="0" w:space="0" w:color="auto"/>
        <w:right w:val="none" w:sz="0" w:space="0" w:color="auto"/>
      </w:divBdr>
    </w:div>
    <w:div w:id="747924344">
      <w:bodyDiv w:val="1"/>
      <w:marLeft w:val="0"/>
      <w:marRight w:val="0"/>
      <w:marTop w:val="0"/>
      <w:marBottom w:val="0"/>
      <w:divBdr>
        <w:top w:val="none" w:sz="0" w:space="0" w:color="auto"/>
        <w:left w:val="none" w:sz="0" w:space="0" w:color="auto"/>
        <w:bottom w:val="none" w:sz="0" w:space="0" w:color="auto"/>
        <w:right w:val="none" w:sz="0" w:space="0" w:color="auto"/>
      </w:divBdr>
    </w:div>
    <w:div w:id="766997488">
      <w:bodyDiv w:val="1"/>
      <w:marLeft w:val="0"/>
      <w:marRight w:val="0"/>
      <w:marTop w:val="0"/>
      <w:marBottom w:val="0"/>
      <w:divBdr>
        <w:top w:val="none" w:sz="0" w:space="0" w:color="auto"/>
        <w:left w:val="none" w:sz="0" w:space="0" w:color="auto"/>
        <w:bottom w:val="none" w:sz="0" w:space="0" w:color="auto"/>
        <w:right w:val="none" w:sz="0" w:space="0" w:color="auto"/>
      </w:divBdr>
    </w:div>
    <w:div w:id="769202713">
      <w:bodyDiv w:val="1"/>
      <w:marLeft w:val="0"/>
      <w:marRight w:val="0"/>
      <w:marTop w:val="0"/>
      <w:marBottom w:val="0"/>
      <w:divBdr>
        <w:top w:val="none" w:sz="0" w:space="0" w:color="auto"/>
        <w:left w:val="none" w:sz="0" w:space="0" w:color="auto"/>
        <w:bottom w:val="none" w:sz="0" w:space="0" w:color="auto"/>
        <w:right w:val="none" w:sz="0" w:space="0" w:color="auto"/>
      </w:divBdr>
    </w:div>
    <w:div w:id="781149652">
      <w:bodyDiv w:val="1"/>
      <w:marLeft w:val="0"/>
      <w:marRight w:val="0"/>
      <w:marTop w:val="0"/>
      <w:marBottom w:val="0"/>
      <w:divBdr>
        <w:top w:val="none" w:sz="0" w:space="0" w:color="auto"/>
        <w:left w:val="none" w:sz="0" w:space="0" w:color="auto"/>
        <w:bottom w:val="none" w:sz="0" w:space="0" w:color="auto"/>
        <w:right w:val="none" w:sz="0" w:space="0" w:color="auto"/>
      </w:divBdr>
    </w:div>
    <w:div w:id="800266326">
      <w:bodyDiv w:val="1"/>
      <w:marLeft w:val="0"/>
      <w:marRight w:val="0"/>
      <w:marTop w:val="0"/>
      <w:marBottom w:val="0"/>
      <w:divBdr>
        <w:top w:val="none" w:sz="0" w:space="0" w:color="auto"/>
        <w:left w:val="none" w:sz="0" w:space="0" w:color="auto"/>
        <w:bottom w:val="none" w:sz="0" w:space="0" w:color="auto"/>
        <w:right w:val="none" w:sz="0" w:space="0" w:color="auto"/>
      </w:divBdr>
    </w:div>
    <w:div w:id="801533708">
      <w:bodyDiv w:val="1"/>
      <w:marLeft w:val="0"/>
      <w:marRight w:val="0"/>
      <w:marTop w:val="0"/>
      <w:marBottom w:val="0"/>
      <w:divBdr>
        <w:top w:val="none" w:sz="0" w:space="0" w:color="auto"/>
        <w:left w:val="none" w:sz="0" w:space="0" w:color="auto"/>
        <w:bottom w:val="none" w:sz="0" w:space="0" w:color="auto"/>
        <w:right w:val="none" w:sz="0" w:space="0" w:color="auto"/>
      </w:divBdr>
    </w:div>
    <w:div w:id="810710358">
      <w:bodyDiv w:val="1"/>
      <w:marLeft w:val="0"/>
      <w:marRight w:val="0"/>
      <w:marTop w:val="0"/>
      <w:marBottom w:val="0"/>
      <w:divBdr>
        <w:top w:val="none" w:sz="0" w:space="0" w:color="auto"/>
        <w:left w:val="none" w:sz="0" w:space="0" w:color="auto"/>
        <w:bottom w:val="none" w:sz="0" w:space="0" w:color="auto"/>
        <w:right w:val="none" w:sz="0" w:space="0" w:color="auto"/>
      </w:divBdr>
    </w:div>
    <w:div w:id="825392008">
      <w:bodyDiv w:val="1"/>
      <w:marLeft w:val="0"/>
      <w:marRight w:val="0"/>
      <w:marTop w:val="0"/>
      <w:marBottom w:val="0"/>
      <w:divBdr>
        <w:top w:val="none" w:sz="0" w:space="0" w:color="auto"/>
        <w:left w:val="none" w:sz="0" w:space="0" w:color="auto"/>
        <w:bottom w:val="none" w:sz="0" w:space="0" w:color="auto"/>
        <w:right w:val="none" w:sz="0" w:space="0" w:color="auto"/>
      </w:divBdr>
    </w:div>
    <w:div w:id="834029922">
      <w:bodyDiv w:val="1"/>
      <w:marLeft w:val="0"/>
      <w:marRight w:val="0"/>
      <w:marTop w:val="0"/>
      <w:marBottom w:val="0"/>
      <w:divBdr>
        <w:top w:val="none" w:sz="0" w:space="0" w:color="auto"/>
        <w:left w:val="none" w:sz="0" w:space="0" w:color="auto"/>
        <w:bottom w:val="none" w:sz="0" w:space="0" w:color="auto"/>
        <w:right w:val="none" w:sz="0" w:space="0" w:color="auto"/>
      </w:divBdr>
    </w:div>
    <w:div w:id="841431769">
      <w:bodyDiv w:val="1"/>
      <w:marLeft w:val="0"/>
      <w:marRight w:val="0"/>
      <w:marTop w:val="0"/>
      <w:marBottom w:val="0"/>
      <w:divBdr>
        <w:top w:val="none" w:sz="0" w:space="0" w:color="auto"/>
        <w:left w:val="none" w:sz="0" w:space="0" w:color="auto"/>
        <w:bottom w:val="none" w:sz="0" w:space="0" w:color="auto"/>
        <w:right w:val="none" w:sz="0" w:space="0" w:color="auto"/>
      </w:divBdr>
    </w:div>
    <w:div w:id="849369059">
      <w:bodyDiv w:val="1"/>
      <w:marLeft w:val="0"/>
      <w:marRight w:val="0"/>
      <w:marTop w:val="0"/>
      <w:marBottom w:val="0"/>
      <w:divBdr>
        <w:top w:val="none" w:sz="0" w:space="0" w:color="auto"/>
        <w:left w:val="none" w:sz="0" w:space="0" w:color="auto"/>
        <w:bottom w:val="none" w:sz="0" w:space="0" w:color="auto"/>
        <w:right w:val="none" w:sz="0" w:space="0" w:color="auto"/>
      </w:divBdr>
    </w:div>
    <w:div w:id="850144645">
      <w:bodyDiv w:val="1"/>
      <w:marLeft w:val="0"/>
      <w:marRight w:val="0"/>
      <w:marTop w:val="0"/>
      <w:marBottom w:val="0"/>
      <w:divBdr>
        <w:top w:val="none" w:sz="0" w:space="0" w:color="auto"/>
        <w:left w:val="none" w:sz="0" w:space="0" w:color="auto"/>
        <w:bottom w:val="none" w:sz="0" w:space="0" w:color="auto"/>
        <w:right w:val="none" w:sz="0" w:space="0" w:color="auto"/>
      </w:divBdr>
    </w:div>
    <w:div w:id="857233850">
      <w:bodyDiv w:val="1"/>
      <w:marLeft w:val="0"/>
      <w:marRight w:val="0"/>
      <w:marTop w:val="0"/>
      <w:marBottom w:val="0"/>
      <w:divBdr>
        <w:top w:val="none" w:sz="0" w:space="0" w:color="auto"/>
        <w:left w:val="none" w:sz="0" w:space="0" w:color="auto"/>
        <w:bottom w:val="none" w:sz="0" w:space="0" w:color="auto"/>
        <w:right w:val="none" w:sz="0" w:space="0" w:color="auto"/>
      </w:divBdr>
    </w:div>
    <w:div w:id="868418494">
      <w:bodyDiv w:val="1"/>
      <w:marLeft w:val="0"/>
      <w:marRight w:val="0"/>
      <w:marTop w:val="0"/>
      <w:marBottom w:val="0"/>
      <w:divBdr>
        <w:top w:val="none" w:sz="0" w:space="0" w:color="auto"/>
        <w:left w:val="none" w:sz="0" w:space="0" w:color="auto"/>
        <w:bottom w:val="none" w:sz="0" w:space="0" w:color="auto"/>
        <w:right w:val="none" w:sz="0" w:space="0" w:color="auto"/>
      </w:divBdr>
    </w:div>
    <w:div w:id="880898876">
      <w:bodyDiv w:val="1"/>
      <w:marLeft w:val="0"/>
      <w:marRight w:val="0"/>
      <w:marTop w:val="0"/>
      <w:marBottom w:val="0"/>
      <w:divBdr>
        <w:top w:val="none" w:sz="0" w:space="0" w:color="auto"/>
        <w:left w:val="none" w:sz="0" w:space="0" w:color="auto"/>
        <w:bottom w:val="none" w:sz="0" w:space="0" w:color="auto"/>
        <w:right w:val="none" w:sz="0" w:space="0" w:color="auto"/>
      </w:divBdr>
    </w:div>
    <w:div w:id="902175445">
      <w:bodyDiv w:val="1"/>
      <w:marLeft w:val="0"/>
      <w:marRight w:val="0"/>
      <w:marTop w:val="0"/>
      <w:marBottom w:val="0"/>
      <w:divBdr>
        <w:top w:val="none" w:sz="0" w:space="0" w:color="auto"/>
        <w:left w:val="none" w:sz="0" w:space="0" w:color="auto"/>
        <w:bottom w:val="none" w:sz="0" w:space="0" w:color="auto"/>
        <w:right w:val="none" w:sz="0" w:space="0" w:color="auto"/>
      </w:divBdr>
    </w:div>
    <w:div w:id="906067943">
      <w:bodyDiv w:val="1"/>
      <w:marLeft w:val="0"/>
      <w:marRight w:val="0"/>
      <w:marTop w:val="0"/>
      <w:marBottom w:val="0"/>
      <w:divBdr>
        <w:top w:val="none" w:sz="0" w:space="0" w:color="auto"/>
        <w:left w:val="none" w:sz="0" w:space="0" w:color="auto"/>
        <w:bottom w:val="none" w:sz="0" w:space="0" w:color="auto"/>
        <w:right w:val="none" w:sz="0" w:space="0" w:color="auto"/>
      </w:divBdr>
    </w:div>
    <w:div w:id="916093057">
      <w:bodyDiv w:val="1"/>
      <w:marLeft w:val="0"/>
      <w:marRight w:val="0"/>
      <w:marTop w:val="0"/>
      <w:marBottom w:val="0"/>
      <w:divBdr>
        <w:top w:val="none" w:sz="0" w:space="0" w:color="auto"/>
        <w:left w:val="none" w:sz="0" w:space="0" w:color="auto"/>
        <w:bottom w:val="none" w:sz="0" w:space="0" w:color="auto"/>
        <w:right w:val="none" w:sz="0" w:space="0" w:color="auto"/>
      </w:divBdr>
    </w:div>
    <w:div w:id="917178131">
      <w:bodyDiv w:val="1"/>
      <w:marLeft w:val="0"/>
      <w:marRight w:val="0"/>
      <w:marTop w:val="0"/>
      <w:marBottom w:val="0"/>
      <w:divBdr>
        <w:top w:val="none" w:sz="0" w:space="0" w:color="auto"/>
        <w:left w:val="none" w:sz="0" w:space="0" w:color="auto"/>
        <w:bottom w:val="none" w:sz="0" w:space="0" w:color="auto"/>
        <w:right w:val="none" w:sz="0" w:space="0" w:color="auto"/>
      </w:divBdr>
    </w:div>
    <w:div w:id="917666212">
      <w:bodyDiv w:val="1"/>
      <w:marLeft w:val="0"/>
      <w:marRight w:val="0"/>
      <w:marTop w:val="0"/>
      <w:marBottom w:val="0"/>
      <w:divBdr>
        <w:top w:val="none" w:sz="0" w:space="0" w:color="auto"/>
        <w:left w:val="none" w:sz="0" w:space="0" w:color="auto"/>
        <w:bottom w:val="none" w:sz="0" w:space="0" w:color="auto"/>
        <w:right w:val="none" w:sz="0" w:space="0" w:color="auto"/>
      </w:divBdr>
    </w:div>
    <w:div w:id="928662055">
      <w:bodyDiv w:val="1"/>
      <w:marLeft w:val="0"/>
      <w:marRight w:val="0"/>
      <w:marTop w:val="0"/>
      <w:marBottom w:val="0"/>
      <w:divBdr>
        <w:top w:val="none" w:sz="0" w:space="0" w:color="auto"/>
        <w:left w:val="none" w:sz="0" w:space="0" w:color="auto"/>
        <w:bottom w:val="none" w:sz="0" w:space="0" w:color="auto"/>
        <w:right w:val="none" w:sz="0" w:space="0" w:color="auto"/>
      </w:divBdr>
    </w:div>
    <w:div w:id="931089471">
      <w:bodyDiv w:val="1"/>
      <w:marLeft w:val="0"/>
      <w:marRight w:val="0"/>
      <w:marTop w:val="0"/>
      <w:marBottom w:val="0"/>
      <w:divBdr>
        <w:top w:val="none" w:sz="0" w:space="0" w:color="auto"/>
        <w:left w:val="none" w:sz="0" w:space="0" w:color="auto"/>
        <w:bottom w:val="none" w:sz="0" w:space="0" w:color="auto"/>
        <w:right w:val="none" w:sz="0" w:space="0" w:color="auto"/>
      </w:divBdr>
    </w:div>
    <w:div w:id="941230454">
      <w:bodyDiv w:val="1"/>
      <w:marLeft w:val="0"/>
      <w:marRight w:val="0"/>
      <w:marTop w:val="0"/>
      <w:marBottom w:val="0"/>
      <w:divBdr>
        <w:top w:val="none" w:sz="0" w:space="0" w:color="auto"/>
        <w:left w:val="none" w:sz="0" w:space="0" w:color="auto"/>
        <w:bottom w:val="none" w:sz="0" w:space="0" w:color="auto"/>
        <w:right w:val="none" w:sz="0" w:space="0" w:color="auto"/>
      </w:divBdr>
    </w:div>
    <w:div w:id="943459638">
      <w:bodyDiv w:val="1"/>
      <w:marLeft w:val="0"/>
      <w:marRight w:val="0"/>
      <w:marTop w:val="0"/>
      <w:marBottom w:val="0"/>
      <w:divBdr>
        <w:top w:val="none" w:sz="0" w:space="0" w:color="auto"/>
        <w:left w:val="none" w:sz="0" w:space="0" w:color="auto"/>
        <w:bottom w:val="none" w:sz="0" w:space="0" w:color="auto"/>
        <w:right w:val="none" w:sz="0" w:space="0" w:color="auto"/>
      </w:divBdr>
    </w:div>
    <w:div w:id="944732839">
      <w:bodyDiv w:val="1"/>
      <w:marLeft w:val="0"/>
      <w:marRight w:val="0"/>
      <w:marTop w:val="0"/>
      <w:marBottom w:val="0"/>
      <w:divBdr>
        <w:top w:val="none" w:sz="0" w:space="0" w:color="auto"/>
        <w:left w:val="none" w:sz="0" w:space="0" w:color="auto"/>
        <w:bottom w:val="none" w:sz="0" w:space="0" w:color="auto"/>
        <w:right w:val="none" w:sz="0" w:space="0" w:color="auto"/>
      </w:divBdr>
    </w:div>
    <w:div w:id="968166412">
      <w:bodyDiv w:val="1"/>
      <w:marLeft w:val="0"/>
      <w:marRight w:val="0"/>
      <w:marTop w:val="0"/>
      <w:marBottom w:val="0"/>
      <w:divBdr>
        <w:top w:val="none" w:sz="0" w:space="0" w:color="auto"/>
        <w:left w:val="none" w:sz="0" w:space="0" w:color="auto"/>
        <w:bottom w:val="none" w:sz="0" w:space="0" w:color="auto"/>
        <w:right w:val="none" w:sz="0" w:space="0" w:color="auto"/>
      </w:divBdr>
    </w:div>
    <w:div w:id="974332201">
      <w:bodyDiv w:val="1"/>
      <w:marLeft w:val="0"/>
      <w:marRight w:val="0"/>
      <w:marTop w:val="0"/>
      <w:marBottom w:val="0"/>
      <w:divBdr>
        <w:top w:val="none" w:sz="0" w:space="0" w:color="auto"/>
        <w:left w:val="none" w:sz="0" w:space="0" w:color="auto"/>
        <w:bottom w:val="none" w:sz="0" w:space="0" w:color="auto"/>
        <w:right w:val="none" w:sz="0" w:space="0" w:color="auto"/>
      </w:divBdr>
    </w:div>
    <w:div w:id="976186895">
      <w:bodyDiv w:val="1"/>
      <w:marLeft w:val="0"/>
      <w:marRight w:val="0"/>
      <w:marTop w:val="0"/>
      <w:marBottom w:val="0"/>
      <w:divBdr>
        <w:top w:val="none" w:sz="0" w:space="0" w:color="auto"/>
        <w:left w:val="none" w:sz="0" w:space="0" w:color="auto"/>
        <w:bottom w:val="none" w:sz="0" w:space="0" w:color="auto"/>
        <w:right w:val="none" w:sz="0" w:space="0" w:color="auto"/>
      </w:divBdr>
    </w:div>
    <w:div w:id="986209116">
      <w:bodyDiv w:val="1"/>
      <w:marLeft w:val="0"/>
      <w:marRight w:val="0"/>
      <w:marTop w:val="0"/>
      <w:marBottom w:val="0"/>
      <w:divBdr>
        <w:top w:val="none" w:sz="0" w:space="0" w:color="auto"/>
        <w:left w:val="none" w:sz="0" w:space="0" w:color="auto"/>
        <w:bottom w:val="none" w:sz="0" w:space="0" w:color="auto"/>
        <w:right w:val="none" w:sz="0" w:space="0" w:color="auto"/>
      </w:divBdr>
    </w:div>
    <w:div w:id="986520338">
      <w:bodyDiv w:val="1"/>
      <w:marLeft w:val="0"/>
      <w:marRight w:val="0"/>
      <w:marTop w:val="0"/>
      <w:marBottom w:val="0"/>
      <w:divBdr>
        <w:top w:val="none" w:sz="0" w:space="0" w:color="auto"/>
        <w:left w:val="none" w:sz="0" w:space="0" w:color="auto"/>
        <w:bottom w:val="none" w:sz="0" w:space="0" w:color="auto"/>
        <w:right w:val="none" w:sz="0" w:space="0" w:color="auto"/>
      </w:divBdr>
    </w:div>
    <w:div w:id="1011639473">
      <w:bodyDiv w:val="1"/>
      <w:marLeft w:val="0"/>
      <w:marRight w:val="0"/>
      <w:marTop w:val="0"/>
      <w:marBottom w:val="0"/>
      <w:divBdr>
        <w:top w:val="none" w:sz="0" w:space="0" w:color="auto"/>
        <w:left w:val="none" w:sz="0" w:space="0" w:color="auto"/>
        <w:bottom w:val="none" w:sz="0" w:space="0" w:color="auto"/>
        <w:right w:val="none" w:sz="0" w:space="0" w:color="auto"/>
      </w:divBdr>
    </w:div>
    <w:div w:id="1019356913">
      <w:bodyDiv w:val="1"/>
      <w:marLeft w:val="0"/>
      <w:marRight w:val="0"/>
      <w:marTop w:val="0"/>
      <w:marBottom w:val="0"/>
      <w:divBdr>
        <w:top w:val="none" w:sz="0" w:space="0" w:color="auto"/>
        <w:left w:val="none" w:sz="0" w:space="0" w:color="auto"/>
        <w:bottom w:val="none" w:sz="0" w:space="0" w:color="auto"/>
        <w:right w:val="none" w:sz="0" w:space="0" w:color="auto"/>
      </w:divBdr>
    </w:div>
    <w:div w:id="1063220103">
      <w:bodyDiv w:val="1"/>
      <w:marLeft w:val="0"/>
      <w:marRight w:val="0"/>
      <w:marTop w:val="0"/>
      <w:marBottom w:val="0"/>
      <w:divBdr>
        <w:top w:val="none" w:sz="0" w:space="0" w:color="auto"/>
        <w:left w:val="none" w:sz="0" w:space="0" w:color="auto"/>
        <w:bottom w:val="none" w:sz="0" w:space="0" w:color="auto"/>
        <w:right w:val="none" w:sz="0" w:space="0" w:color="auto"/>
      </w:divBdr>
    </w:div>
    <w:div w:id="1064526044">
      <w:bodyDiv w:val="1"/>
      <w:marLeft w:val="0"/>
      <w:marRight w:val="0"/>
      <w:marTop w:val="0"/>
      <w:marBottom w:val="0"/>
      <w:divBdr>
        <w:top w:val="none" w:sz="0" w:space="0" w:color="auto"/>
        <w:left w:val="none" w:sz="0" w:space="0" w:color="auto"/>
        <w:bottom w:val="none" w:sz="0" w:space="0" w:color="auto"/>
        <w:right w:val="none" w:sz="0" w:space="0" w:color="auto"/>
      </w:divBdr>
    </w:div>
    <w:div w:id="1068529357">
      <w:bodyDiv w:val="1"/>
      <w:marLeft w:val="0"/>
      <w:marRight w:val="0"/>
      <w:marTop w:val="0"/>
      <w:marBottom w:val="0"/>
      <w:divBdr>
        <w:top w:val="none" w:sz="0" w:space="0" w:color="auto"/>
        <w:left w:val="none" w:sz="0" w:space="0" w:color="auto"/>
        <w:bottom w:val="none" w:sz="0" w:space="0" w:color="auto"/>
        <w:right w:val="none" w:sz="0" w:space="0" w:color="auto"/>
      </w:divBdr>
    </w:div>
    <w:div w:id="1068772435">
      <w:bodyDiv w:val="1"/>
      <w:marLeft w:val="0"/>
      <w:marRight w:val="0"/>
      <w:marTop w:val="0"/>
      <w:marBottom w:val="0"/>
      <w:divBdr>
        <w:top w:val="none" w:sz="0" w:space="0" w:color="auto"/>
        <w:left w:val="none" w:sz="0" w:space="0" w:color="auto"/>
        <w:bottom w:val="none" w:sz="0" w:space="0" w:color="auto"/>
        <w:right w:val="none" w:sz="0" w:space="0" w:color="auto"/>
      </w:divBdr>
    </w:div>
    <w:div w:id="1070269232">
      <w:bodyDiv w:val="1"/>
      <w:marLeft w:val="0"/>
      <w:marRight w:val="0"/>
      <w:marTop w:val="0"/>
      <w:marBottom w:val="0"/>
      <w:divBdr>
        <w:top w:val="none" w:sz="0" w:space="0" w:color="auto"/>
        <w:left w:val="none" w:sz="0" w:space="0" w:color="auto"/>
        <w:bottom w:val="none" w:sz="0" w:space="0" w:color="auto"/>
        <w:right w:val="none" w:sz="0" w:space="0" w:color="auto"/>
      </w:divBdr>
    </w:div>
    <w:div w:id="1080979555">
      <w:bodyDiv w:val="1"/>
      <w:marLeft w:val="0"/>
      <w:marRight w:val="0"/>
      <w:marTop w:val="0"/>
      <w:marBottom w:val="0"/>
      <w:divBdr>
        <w:top w:val="none" w:sz="0" w:space="0" w:color="auto"/>
        <w:left w:val="none" w:sz="0" w:space="0" w:color="auto"/>
        <w:bottom w:val="none" w:sz="0" w:space="0" w:color="auto"/>
        <w:right w:val="none" w:sz="0" w:space="0" w:color="auto"/>
      </w:divBdr>
    </w:div>
    <w:div w:id="1081365116">
      <w:bodyDiv w:val="1"/>
      <w:marLeft w:val="0"/>
      <w:marRight w:val="0"/>
      <w:marTop w:val="0"/>
      <w:marBottom w:val="0"/>
      <w:divBdr>
        <w:top w:val="none" w:sz="0" w:space="0" w:color="auto"/>
        <w:left w:val="none" w:sz="0" w:space="0" w:color="auto"/>
        <w:bottom w:val="none" w:sz="0" w:space="0" w:color="auto"/>
        <w:right w:val="none" w:sz="0" w:space="0" w:color="auto"/>
      </w:divBdr>
    </w:div>
    <w:div w:id="1098791616">
      <w:bodyDiv w:val="1"/>
      <w:marLeft w:val="0"/>
      <w:marRight w:val="0"/>
      <w:marTop w:val="0"/>
      <w:marBottom w:val="0"/>
      <w:divBdr>
        <w:top w:val="none" w:sz="0" w:space="0" w:color="auto"/>
        <w:left w:val="none" w:sz="0" w:space="0" w:color="auto"/>
        <w:bottom w:val="none" w:sz="0" w:space="0" w:color="auto"/>
        <w:right w:val="none" w:sz="0" w:space="0" w:color="auto"/>
      </w:divBdr>
    </w:div>
    <w:div w:id="1099721651">
      <w:bodyDiv w:val="1"/>
      <w:marLeft w:val="0"/>
      <w:marRight w:val="0"/>
      <w:marTop w:val="0"/>
      <w:marBottom w:val="0"/>
      <w:divBdr>
        <w:top w:val="none" w:sz="0" w:space="0" w:color="auto"/>
        <w:left w:val="none" w:sz="0" w:space="0" w:color="auto"/>
        <w:bottom w:val="none" w:sz="0" w:space="0" w:color="auto"/>
        <w:right w:val="none" w:sz="0" w:space="0" w:color="auto"/>
      </w:divBdr>
    </w:div>
    <w:div w:id="1106924652">
      <w:bodyDiv w:val="1"/>
      <w:marLeft w:val="0"/>
      <w:marRight w:val="0"/>
      <w:marTop w:val="0"/>
      <w:marBottom w:val="0"/>
      <w:divBdr>
        <w:top w:val="none" w:sz="0" w:space="0" w:color="auto"/>
        <w:left w:val="none" w:sz="0" w:space="0" w:color="auto"/>
        <w:bottom w:val="none" w:sz="0" w:space="0" w:color="auto"/>
        <w:right w:val="none" w:sz="0" w:space="0" w:color="auto"/>
      </w:divBdr>
    </w:div>
    <w:div w:id="1131090243">
      <w:bodyDiv w:val="1"/>
      <w:marLeft w:val="0"/>
      <w:marRight w:val="0"/>
      <w:marTop w:val="0"/>
      <w:marBottom w:val="0"/>
      <w:divBdr>
        <w:top w:val="none" w:sz="0" w:space="0" w:color="auto"/>
        <w:left w:val="none" w:sz="0" w:space="0" w:color="auto"/>
        <w:bottom w:val="none" w:sz="0" w:space="0" w:color="auto"/>
        <w:right w:val="none" w:sz="0" w:space="0" w:color="auto"/>
      </w:divBdr>
    </w:div>
    <w:div w:id="1133331397">
      <w:bodyDiv w:val="1"/>
      <w:marLeft w:val="0"/>
      <w:marRight w:val="0"/>
      <w:marTop w:val="0"/>
      <w:marBottom w:val="0"/>
      <w:divBdr>
        <w:top w:val="none" w:sz="0" w:space="0" w:color="auto"/>
        <w:left w:val="none" w:sz="0" w:space="0" w:color="auto"/>
        <w:bottom w:val="none" w:sz="0" w:space="0" w:color="auto"/>
        <w:right w:val="none" w:sz="0" w:space="0" w:color="auto"/>
      </w:divBdr>
    </w:div>
    <w:div w:id="1163819530">
      <w:bodyDiv w:val="1"/>
      <w:marLeft w:val="0"/>
      <w:marRight w:val="0"/>
      <w:marTop w:val="0"/>
      <w:marBottom w:val="0"/>
      <w:divBdr>
        <w:top w:val="none" w:sz="0" w:space="0" w:color="auto"/>
        <w:left w:val="none" w:sz="0" w:space="0" w:color="auto"/>
        <w:bottom w:val="none" w:sz="0" w:space="0" w:color="auto"/>
        <w:right w:val="none" w:sz="0" w:space="0" w:color="auto"/>
      </w:divBdr>
    </w:div>
    <w:div w:id="1184126288">
      <w:bodyDiv w:val="1"/>
      <w:marLeft w:val="0"/>
      <w:marRight w:val="0"/>
      <w:marTop w:val="0"/>
      <w:marBottom w:val="0"/>
      <w:divBdr>
        <w:top w:val="none" w:sz="0" w:space="0" w:color="auto"/>
        <w:left w:val="none" w:sz="0" w:space="0" w:color="auto"/>
        <w:bottom w:val="none" w:sz="0" w:space="0" w:color="auto"/>
        <w:right w:val="none" w:sz="0" w:space="0" w:color="auto"/>
      </w:divBdr>
    </w:div>
    <w:div w:id="1188450585">
      <w:bodyDiv w:val="1"/>
      <w:marLeft w:val="0"/>
      <w:marRight w:val="0"/>
      <w:marTop w:val="0"/>
      <w:marBottom w:val="0"/>
      <w:divBdr>
        <w:top w:val="none" w:sz="0" w:space="0" w:color="auto"/>
        <w:left w:val="none" w:sz="0" w:space="0" w:color="auto"/>
        <w:bottom w:val="none" w:sz="0" w:space="0" w:color="auto"/>
        <w:right w:val="none" w:sz="0" w:space="0" w:color="auto"/>
      </w:divBdr>
    </w:div>
    <w:div w:id="1192498856">
      <w:bodyDiv w:val="1"/>
      <w:marLeft w:val="0"/>
      <w:marRight w:val="0"/>
      <w:marTop w:val="0"/>
      <w:marBottom w:val="0"/>
      <w:divBdr>
        <w:top w:val="none" w:sz="0" w:space="0" w:color="auto"/>
        <w:left w:val="none" w:sz="0" w:space="0" w:color="auto"/>
        <w:bottom w:val="none" w:sz="0" w:space="0" w:color="auto"/>
        <w:right w:val="none" w:sz="0" w:space="0" w:color="auto"/>
      </w:divBdr>
    </w:div>
    <w:div w:id="1204714136">
      <w:bodyDiv w:val="1"/>
      <w:marLeft w:val="0"/>
      <w:marRight w:val="0"/>
      <w:marTop w:val="0"/>
      <w:marBottom w:val="0"/>
      <w:divBdr>
        <w:top w:val="none" w:sz="0" w:space="0" w:color="auto"/>
        <w:left w:val="none" w:sz="0" w:space="0" w:color="auto"/>
        <w:bottom w:val="none" w:sz="0" w:space="0" w:color="auto"/>
        <w:right w:val="none" w:sz="0" w:space="0" w:color="auto"/>
      </w:divBdr>
    </w:div>
    <w:div w:id="1220433651">
      <w:bodyDiv w:val="1"/>
      <w:marLeft w:val="0"/>
      <w:marRight w:val="0"/>
      <w:marTop w:val="0"/>
      <w:marBottom w:val="0"/>
      <w:divBdr>
        <w:top w:val="none" w:sz="0" w:space="0" w:color="auto"/>
        <w:left w:val="none" w:sz="0" w:space="0" w:color="auto"/>
        <w:bottom w:val="none" w:sz="0" w:space="0" w:color="auto"/>
        <w:right w:val="none" w:sz="0" w:space="0" w:color="auto"/>
      </w:divBdr>
    </w:div>
    <w:div w:id="1227035701">
      <w:bodyDiv w:val="1"/>
      <w:marLeft w:val="0"/>
      <w:marRight w:val="0"/>
      <w:marTop w:val="0"/>
      <w:marBottom w:val="0"/>
      <w:divBdr>
        <w:top w:val="none" w:sz="0" w:space="0" w:color="auto"/>
        <w:left w:val="none" w:sz="0" w:space="0" w:color="auto"/>
        <w:bottom w:val="none" w:sz="0" w:space="0" w:color="auto"/>
        <w:right w:val="none" w:sz="0" w:space="0" w:color="auto"/>
      </w:divBdr>
    </w:div>
    <w:div w:id="1229074592">
      <w:bodyDiv w:val="1"/>
      <w:marLeft w:val="0"/>
      <w:marRight w:val="0"/>
      <w:marTop w:val="0"/>
      <w:marBottom w:val="0"/>
      <w:divBdr>
        <w:top w:val="none" w:sz="0" w:space="0" w:color="auto"/>
        <w:left w:val="none" w:sz="0" w:space="0" w:color="auto"/>
        <w:bottom w:val="none" w:sz="0" w:space="0" w:color="auto"/>
        <w:right w:val="none" w:sz="0" w:space="0" w:color="auto"/>
      </w:divBdr>
    </w:div>
    <w:div w:id="1241132877">
      <w:bodyDiv w:val="1"/>
      <w:marLeft w:val="0"/>
      <w:marRight w:val="0"/>
      <w:marTop w:val="0"/>
      <w:marBottom w:val="0"/>
      <w:divBdr>
        <w:top w:val="none" w:sz="0" w:space="0" w:color="auto"/>
        <w:left w:val="none" w:sz="0" w:space="0" w:color="auto"/>
        <w:bottom w:val="none" w:sz="0" w:space="0" w:color="auto"/>
        <w:right w:val="none" w:sz="0" w:space="0" w:color="auto"/>
      </w:divBdr>
    </w:div>
    <w:div w:id="1247570651">
      <w:bodyDiv w:val="1"/>
      <w:marLeft w:val="0"/>
      <w:marRight w:val="0"/>
      <w:marTop w:val="0"/>
      <w:marBottom w:val="0"/>
      <w:divBdr>
        <w:top w:val="none" w:sz="0" w:space="0" w:color="auto"/>
        <w:left w:val="none" w:sz="0" w:space="0" w:color="auto"/>
        <w:bottom w:val="none" w:sz="0" w:space="0" w:color="auto"/>
        <w:right w:val="none" w:sz="0" w:space="0" w:color="auto"/>
      </w:divBdr>
    </w:div>
    <w:div w:id="1247884731">
      <w:bodyDiv w:val="1"/>
      <w:marLeft w:val="0"/>
      <w:marRight w:val="0"/>
      <w:marTop w:val="0"/>
      <w:marBottom w:val="0"/>
      <w:divBdr>
        <w:top w:val="none" w:sz="0" w:space="0" w:color="auto"/>
        <w:left w:val="none" w:sz="0" w:space="0" w:color="auto"/>
        <w:bottom w:val="none" w:sz="0" w:space="0" w:color="auto"/>
        <w:right w:val="none" w:sz="0" w:space="0" w:color="auto"/>
      </w:divBdr>
    </w:div>
    <w:div w:id="1255044814">
      <w:bodyDiv w:val="1"/>
      <w:marLeft w:val="0"/>
      <w:marRight w:val="0"/>
      <w:marTop w:val="0"/>
      <w:marBottom w:val="0"/>
      <w:divBdr>
        <w:top w:val="none" w:sz="0" w:space="0" w:color="auto"/>
        <w:left w:val="none" w:sz="0" w:space="0" w:color="auto"/>
        <w:bottom w:val="none" w:sz="0" w:space="0" w:color="auto"/>
        <w:right w:val="none" w:sz="0" w:space="0" w:color="auto"/>
      </w:divBdr>
    </w:div>
    <w:div w:id="1255675228">
      <w:bodyDiv w:val="1"/>
      <w:marLeft w:val="0"/>
      <w:marRight w:val="0"/>
      <w:marTop w:val="0"/>
      <w:marBottom w:val="0"/>
      <w:divBdr>
        <w:top w:val="none" w:sz="0" w:space="0" w:color="auto"/>
        <w:left w:val="none" w:sz="0" w:space="0" w:color="auto"/>
        <w:bottom w:val="none" w:sz="0" w:space="0" w:color="auto"/>
        <w:right w:val="none" w:sz="0" w:space="0" w:color="auto"/>
      </w:divBdr>
    </w:div>
    <w:div w:id="1255743083">
      <w:bodyDiv w:val="1"/>
      <w:marLeft w:val="0"/>
      <w:marRight w:val="0"/>
      <w:marTop w:val="0"/>
      <w:marBottom w:val="0"/>
      <w:divBdr>
        <w:top w:val="none" w:sz="0" w:space="0" w:color="auto"/>
        <w:left w:val="none" w:sz="0" w:space="0" w:color="auto"/>
        <w:bottom w:val="none" w:sz="0" w:space="0" w:color="auto"/>
        <w:right w:val="none" w:sz="0" w:space="0" w:color="auto"/>
      </w:divBdr>
    </w:div>
    <w:div w:id="1265529176">
      <w:bodyDiv w:val="1"/>
      <w:marLeft w:val="0"/>
      <w:marRight w:val="0"/>
      <w:marTop w:val="0"/>
      <w:marBottom w:val="0"/>
      <w:divBdr>
        <w:top w:val="none" w:sz="0" w:space="0" w:color="auto"/>
        <w:left w:val="none" w:sz="0" w:space="0" w:color="auto"/>
        <w:bottom w:val="none" w:sz="0" w:space="0" w:color="auto"/>
        <w:right w:val="none" w:sz="0" w:space="0" w:color="auto"/>
      </w:divBdr>
    </w:div>
    <w:div w:id="1272395221">
      <w:bodyDiv w:val="1"/>
      <w:marLeft w:val="0"/>
      <w:marRight w:val="0"/>
      <w:marTop w:val="0"/>
      <w:marBottom w:val="0"/>
      <w:divBdr>
        <w:top w:val="none" w:sz="0" w:space="0" w:color="auto"/>
        <w:left w:val="none" w:sz="0" w:space="0" w:color="auto"/>
        <w:bottom w:val="none" w:sz="0" w:space="0" w:color="auto"/>
        <w:right w:val="none" w:sz="0" w:space="0" w:color="auto"/>
      </w:divBdr>
    </w:div>
    <w:div w:id="1291353236">
      <w:bodyDiv w:val="1"/>
      <w:marLeft w:val="0"/>
      <w:marRight w:val="0"/>
      <w:marTop w:val="0"/>
      <w:marBottom w:val="0"/>
      <w:divBdr>
        <w:top w:val="none" w:sz="0" w:space="0" w:color="auto"/>
        <w:left w:val="none" w:sz="0" w:space="0" w:color="auto"/>
        <w:bottom w:val="none" w:sz="0" w:space="0" w:color="auto"/>
        <w:right w:val="none" w:sz="0" w:space="0" w:color="auto"/>
      </w:divBdr>
    </w:div>
    <w:div w:id="1307203122">
      <w:bodyDiv w:val="1"/>
      <w:marLeft w:val="0"/>
      <w:marRight w:val="0"/>
      <w:marTop w:val="0"/>
      <w:marBottom w:val="0"/>
      <w:divBdr>
        <w:top w:val="none" w:sz="0" w:space="0" w:color="auto"/>
        <w:left w:val="none" w:sz="0" w:space="0" w:color="auto"/>
        <w:bottom w:val="none" w:sz="0" w:space="0" w:color="auto"/>
        <w:right w:val="none" w:sz="0" w:space="0" w:color="auto"/>
      </w:divBdr>
    </w:div>
    <w:div w:id="1313872241">
      <w:bodyDiv w:val="1"/>
      <w:marLeft w:val="0"/>
      <w:marRight w:val="0"/>
      <w:marTop w:val="0"/>
      <w:marBottom w:val="0"/>
      <w:divBdr>
        <w:top w:val="none" w:sz="0" w:space="0" w:color="auto"/>
        <w:left w:val="none" w:sz="0" w:space="0" w:color="auto"/>
        <w:bottom w:val="none" w:sz="0" w:space="0" w:color="auto"/>
        <w:right w:val="none" w:sz="0" w:space="0" w:color="auto"/>
      </w:divBdr>
    </w:div>
    <w:div w:id="1322390239">
      <w:bodyDiv w:val="1"/>
      <w:marLeft w:val="0"/>
      <w:marRight w:val="0"/>
      <w:marTop w:val="0"/>
      <w:marBottom w:val="0"/>
      <w:divBdr>
        <w:top w:val="none" w:sz="0" w:space="0" w:color="auto"/>
        <w:left w:val="none" w:sz="0" w:space="0" w:color="auto"/>
        <w:bottom w:val="none" w:sz="0" w:space="0" w:color="auto"/>
        <w:right w:val="none" w:sz="0" w:space="0" w:color="auto"/>
      </w:divBdr>
    </w:div>
    <w:div w:id="1338771632">
      <w:bodyDiv w:val="1"/>
      <w:marLeft w:val="0"/>
      <w:marRight w:val="0"/>
      <w:marTop w:val="0"/>
      <w:marBottom w:val="0"/>
      <w:divBdr>
        <w:top w:val="none" w:sz="0" w:space="0" w:color="auto"/>
        <w:left w:val="none" w:sz="0" w:space="0" w:color="auto"/>
        <w:bottom w:val="none" w:sz="0" w:space="0" w:color="auto"/>
        <w:right w:val="none" w:sz="0" w:space="0" w:color="auto"/>
      </w:divBdr>
    </w:div>
    <w:div w:id="1345480154">
      <w:bodyDiv w:val="1"/>
      <w:marLeft w:val="0"/>
      <w:marRight w:val="0"/>
      <w:marTop w:val="0"/>
      <w:marBottom w:val="0"/>
      <w:divBdr>
        <w:top w:val="none" w:sz="0" w:space="0" w:color="auto"/>
        <w:left w:val="none" w:sz="0" w:space="0" w:color="auto"/>
        <w:bottom w:val="none" w:sz="0" w:space="0" w:color="auto"/>
        <w:right w:val="none" w:sz="0" w:space="0" w:color="auto"/>
      </w:divBdr>
    </w:div>
    <w:div w:id="1346859767">
      <w:bodyDiv w:val="1"/>
      <w:marLeft w:val="0"/>
      <w:marRight w:val="0"/>
      <w:marTop w:val="0"/>
      <w:marBottom w:val="0"/>
      <w:divBdr>
        <w:top w:val="none" w:sz="0" w:space="0" w:color="auto"/>
        <w:left w:val="none" w:sz="0" w:space="0" w:color="auto"/>
        <w:bottom w:val="none" w:sz="0" w:space="0" w:color="auto"/>
        <w:right w:val="none" w:sz="0" w:space="0" w:color="auto"/>
      </w:divBdr>
    </w:div>
    <w:div w:id="1353647038">
      <w:bodyDiv w:val="1"/>
      <w:marLeft w:val="0"/>
      <w:marRight w:val="0"/>
      <w:marTop w:val="0"/>
      <w:marBottom w:val="0"/>
      <w:divBdr>
        <w:top w:val="none" w:sz="0" w:space="0" w:color="auto"/>
        <w:left w:val="none" w:sz="0" w:space="0" w:color="auto"/>
        <w:bottom w:val="none" w:sz="0" w:space="0" w:color="auto"/>
        <w:right w:val="none" w:sz="0" w:space="0" w:color="auto"/>
      </w:divBdr>
    </w:div>
    <w:div w:id="1353801802">
      <w:bodyDiv w:val="1"/>
      <w:marLeft w:val="0"/>
      <w:marRight w:val="0"/>
      <w:marTop w:val="0"/>
      <w:marBottom w:val="0"/>
      <w:divBdr>
        <w:top w:val="none" w:sz="0" w:space="0" w:color="auto"/>
        <w:left w:val="none" w:sz="0" w:space="0" w:color="auto"/>
        <w:bottom w:val="none" w:sz="0" w:space="0" w:color="auto"/>
        <w:right w:val="none" w:sz="0" w:space="0" w:color="auto"/>
      </w:divBdr>
    </w:div>
    <w:div w:id="1356539518">
      <w:bodyDiv w:val="1"/>
      <w:marLeft w:val="0"/>
      <w:marRight w:val="0"/>
      <w:marTop w:val="0"/>
      <w:marBottom w:val="0"/>
      <w:divBdr>
        <w:top w:val="none" w:sz="0" w:space="0" w:color="auto"/>
        <w:left w:val="none" w:sz="0" w:space="0" w:color="auto"/>
        <w:bottom w:val="none" w:sz="0" w:space="0" w:color="auto"/>
        <w:right w:val="none" w:sz="0" w:space="0" w:color="auto"/>
      </w:divBdr>
    </w:div>
    <w:div w:id="1362121967">
      <w:bodyDiv w:val="1"/>
      <w:marLeft w:val="0"/>
      <w:marRight w:val="0"/>
      <w:marTop w:val="0"/>
      <w:marBottom w:val="0"/>
      <w:divBdr>
        <w:top w:val="none" w:sz="0" w:space="0" w:color="auto"/>
        <w:left w:val="none" w:sz="0" w:space="0" w:color="auto"/>
        <w:bottom w:val="none" w:sz="0" w:space="0" w:color="auto"/>
        <w:right w:val="none" w:sz="0" w:space="0" w:color="auto"/>
      </w:divBdr>
    </w:div>
    <w:div w:id="1376807385">
      <w:bodyDiv w:val="1"/>
      <w:marLeft w:val="0"/>
      <w:marRight w:val="0"/>
      <w:marTop w:val="0"/>
      <w:marBottom w:val="0"/>
      <w:divBdr>
        <w:top w:val="none" w:sz="0" w:space="0" w:color="auto"/>
        <w:left w:val="none" w:sz="0" w:space="0" w:color="auto"/>
        <w:bottom w:val="none" w:sz="0" w:space="0" w:color="auto"/>
        <w:right w:val="none" w:sz="0" w:space="0" w:color="auto"/>
      </w:divBdr>
    </w:div>
    <w:div w:id="1378510039">
      <w:bodyDiv w:val="1"/>
      <w:marLeft w:val="0"/>
      <w:marRight w:val="0"/>
      <w:marTop w:val="0"/>
      <w:marBottom w:val="0"/>
      <w:divBdr>
        <w:top w:val="none" w:sz="0" w:space="0" w:color="auto"/>
        <w:left w:val="none" w:sz="0" w:space="0" w:color="auto"/>
        <w:bottom w:val="none" w:sz="0" w:space="0" w:color="auto"/>
        <w:right w:val="none" w:sz="0" w:space="0" w:color="auto"/>
      </w:divBdr>
    </w:div>
    <w:div w:id="1381321735">
      <w:bodyDiv w:val="1"/>
      <w:marLeft w:val="0"/>
      <w:marRight w:val="0"/>
      <w:marTop w:val="0"/>
      <w:marBottom w:val="0"/>
      <w:divBdr>
        <w:top w:val="none" w:sz="0" w:space="0" w:color="auto"/>
        <w:left w:val="none" w:sz="0" w:space="0" w:color="auto"/>
        <w:bottom w:val="none" w:sz="0" w:space="0" w:color="auto"/>
        <w:right w:val="none" w:sz="0" w:space="0" w:color="auto"/>
      </w:divBdr>
    </w:div>
    <w:div w:id="1381636061">
      <w:bodyDiv w:val="1"/>
      <w:marLeft w:val="0"/>
      <w:marRight w:val="0"/>
      <w:marTop w:val="0"/>
      <w:marBottom w:val="0"/>
      <w:divBdr>
        <w:top w:val="none" w:sz="0" w:space="0" w:color="auto"/>
        <w:left w:val="none" w:sz="0" w:space="0" w:color="auto"/>
        <w:bottom w:val="none" w:sz="0" w:space="0" w:color="auto"/>
        <w:right w:val="none" w:sz="0" w:space="0" w:color="auto"/>
      </w:divBdr>
    </w:div>
    <w:div w:id="1383020789">
      <w:bodyDiv w:val="1"/>
      <w:marLeft w:val="0"/>
      <w:marRight w:val="0"/>
      <w:marTop w:val="0"/>
      <w:marBottom w:val="0"/>
      <w:divBdr>
        <w:top w:val="none" w:sz="0" w:space="0" w:color="auto"/>
        <w:left w:val="none" w:sz="0" w:space="0" w:color="auto"/>
        <w:bottom w:val="none" w:sz="0" w:space="0" w:color="auto"/>
        <w:right w:val="none" w:sz="0" w:space="0" w:color="auto"/>
      </w:divBdr>
    </w:div>
    <w:div w:id="1389109978">
      <w:bodyDiv w:val="1"/>
      <w:marLeft w:val="0"/>
      <w:marRight w:val="0"/>
      <w:marTop w:val="0"/>
      <w:marBottom w:val="0"/>
      <w:divBdr>
        <w:top w:val="none" w:sz="0" w:space="0" w:color="auto"/>
        <w:left w:val="none" w:sz="0" w:space="0" w:color="auto"/>
        <w:bottom w:val="none" w:sz="0" w:space="0" w:color="auto"/>
        <w:right w:val="none" w:sz="0" w:space="0" w:color="auto"/>
      </w:divBdr>
    </w:div>
    <w:div w:id="1399594584">
      <w:bodyDiv w:val="1"/>
      <w:marLeft w:val="0"/>
      <w:marRight w:val="0"/>
      <w:marTop w:val="0"/>
      <w:marBottom w:val="0"/>
      <w:divBdr>
        <w:top w:val="none" w:sz="0" w:space="0" w:color="auto"/>
        <w:left w:val="none" w:sz="0" w:space="0" w:color="auto"/>
        <w:bottom w:val="none" w:sz="0" w:space="0" w:color="auto"/>
        <w:right w:val="none" w:sz="0" w:space="0" w:color="auto"/>
      </w:divBdr>
    </w:div>
    <w:div w:id="1434203291">
      <w:bodyDiv w:val="1"/>
      <w:marLeft w:val="0"/>
      <w:marRight w:val="0"/>
      <w:marTop w:val="0"/>
      <w:marBottom w:val="0"/>
      <w:divBdr>
        <w:top w:val="none" w:sz="0" w:space="0" w:color="auto"/>
        <w:left w:val="none" w:sz="0" w:space="0" w:color="auto"/>
        <w:bottom w:val="none" w:sz="0" w:space="0" w:color="auto"/>
        <w:right w:val="none" w:sz="0" w:space="0" w:color="auto"/>
      </w:divBdr>
    </w:div>
    <w:div w:id="1436093068">
      <w:bodyDiv w:val="1"/>
      <w:marLeft w:val="0"/>
      <w:marRight w:val="0"/>
      <w:marTop w:val="0"/>
      <w:marBottom w:val="0"/>
      <w:divBdr>
        <w:top w:val="none" w:sz="0" w:space="0" w:color="auto"/>
        <w:left w:val="none" w:sz="0" w:space="0" w:color="auto"/>
        <w:bottom w:val="none" w:sz="0" w:space="0" w:color="auto"/>
        <w:right w:val="none" w:sz="0" w:space="0" w:color="auto"/>
      </w:divBdr>
    </w:div>
    <w:div w:id="1457332624">
      <w:bodyDiv w:val="1"/>
      <w:marLeft w:val="0"/>
      <w:marRight w:val="0"/>
      <w:marTop w:val="0"/>
      <w:marBottom w:val="0"/>
      <w:divBdr>
        <w:top w:val="none" w:sz="0" w:space="0" w:color="auto"/>
        <w:left w:val="none" w:sz="0" w:space="0" w:color="auto"/>
        <w:bottom w:val="none" w:sz="0" w:space="0" w:color="auto"/>
        <w:right w:val="none" w:sz="0" w:space="0" w:color="auto"/>
      </w:divBdr>
    </w:div>
    <w:div w:id="1459715370">
      <w:bodyDiv w:val="1"/>
      <w:marLeft w:val="0"/>
      <w:marRight w:val="0"/>
      <w:marTop w:val="0"/>
      <w:marBottom w:val="0"/>
      <w:divBdr>
        <w:top w:val="none" w:sz="0" w:space="0" w:color="auto"/>
        <w:left w:val="none" w:sz="0" w:space="0" w:color="auto"/>
        <w:bottom w:val="none" w:sz="0" w:space="0" w:color="auto"/>
        <w:right w:val="none" w:sz="0" w:space="0" w:color="auto"/>
      </w:divBdr>
    </w:div>
    <w:div w:id="1462730706">
      <w:bodyDiv w:val="1"/>
      <w:marLeft w:val="0"/>
      <w:marRight w:val="0"/>
      <w:marTop w:val="0"/>
      <w:marBottom w:val="0"/>
      <w:divBdr>
        <w:top w:val="none" w:sz="0" w:space="0" w:color="auto"/>
        <w:left w:val="none" w:sz="0" w:space="0" w:color="auto"/>
        <w:bottom w:val="none" w:sz="0" w:space="0" w:color="auto"/>
        <w:right w:val="none" w:sz="0" w:space="0" w:color="auto"/>
      </w:divBdr>
    </w:div>
    <w:div w:id="1465192815">
      <w:bodyDiv w:val="1"/>
      <w:marLeft w:val="0"/>
      <w:marRight w:val="0"/>
      <w:marTop w:val="0"/>
      <w:marBottom w:val="0"/>
      <w:divBdr>
        <w:top w:val="none" w:sz="0" w:space="0" w:color="auto"/>
        <w:left w:val="none" w:sz="0" w:space="0" w:color="auto"/>
        <w:bottom w:val="none" w:sz="0" w:space="0" w:color="auto"/>
        <w:right w:val="none" w:sz="0" w:space="0" w:color="auto"/>
      </w:divBdr>
    </w:div>
    <w:div w:id="1487698781">
      <w:bodyDiv w:val="1"/>
      <w:marLeft w:val="0"/>
      <w:marRight w:val="0"/>
      <w:marTop w:val="0"/>
      <w:marBottom w:val="0"/>
      <w:divBdr>
        <w:top w:val="none" w:sz="0" w:space="0" w:color="auto"/>
        <w:left w:val="none" w:sz="0" w:space="0" w:color="auto"/>
        <w:bottom w:val="none" w:sz="0" w:space="0" w:color="auto"/>
        <w:right w:val="none" w:sz="0" w:space="0" w:color="auto"/>
      </w:divBdr>
    </w:div>
    <w:div w:id="1495534468">
      <w:bodyDiv w:val="1"/>
      <w:marLeft w:val="0"/>
      <w:marRight w:val="0"/>
      <w:marTop w:val="0"/>
      <w:marBottom w:val="0"/>
      <w:divBdr>
        <w:top w:val="none" w:sz="0" w:space="0" w:color="auto"/>
        <w:left w:val="none" w:sz="0" w:space="0" w:color="auto"/>
        <w:bottom w:val="none" w:sz="0" w:space="0" w:color="auto"/>
        <w:right w:val="none" w:sz="0" w:space="0" w:color="auto"/>
      </w:divBdr>
    </w:div>
    <w:div w:id="1529754982">
      <w:bodyDiv w:val="1"/>
      <w:marLeft w:val="0"/>
      <w:marRight w:val="0"/>
      <w:marTop w:val="0"/>
      <w:marBottom w:val="0"/>
      <w:divBdr>
        <w:top w:val="none" w:sz="0" w:space="0" w:color="auto"/>
        <w:left w:val="none" w:sz="0" w:space="0" w:color="auto"/>
        <w:bottom w:val="none" w:sz="0" w:space="0" w:color="auto"/>
        <w:right w:val="none" w:sz="0" w:space="0" w:color="auto"/>
      </w:divBdr>
    </w:div>
    <w:div w:id="1562908034">
      <w:bodyDiv w:val="1"/>
      <w:marLeft w:val="0"/>
      <w:marRight w:val="0"/>
      <w:marTop w:val="0"/>
      <w:marBottom w:val="0"/>
      <w:divBdr>
        <w:top w:val="none" w:sz="0" w:space="0" w:color="auto"/>
        <w:left w:val="none" w:sz="0" w:space="0" w:color="auto"/>
        <w:bottom w:val="none" w:sz="0" w:space="0" w:color="auto"/>
        <w:right w:val="none" w:sz="0" w:space="0" w:color="auto"/>
      </w:divBdr>
    </w:div>
    <w:div w:id="1564488984">
      <w:bodyDiv w:val="1"/>
      <w:marLeft w:val="0"/>
      <w:marRight w:val="0"/>
      <w:marTop w:val="0"/>
      <w:marBottom w:val="0"/>
      <w:divBdr>
        <w:top w:val="none" w:sz="0" w:space="0" w:color="auto"/>
        <w:left w:val="none" w:sz="0" w:space="0" w:color="auto"/>
        <w:bottom w:val="none" w:sz="0" w:space="0" w:color="auto"/>
        <w:right w:val="none" w:sz="0" w:space="0" w:color="auto"/>
      </w:divBdr>
    </w:div>
    <w:div w:id="1567253897">
      <w:bodyDiv w:val="1"/>
      <w:marLeft w:val="0"/>
      <w:marRight w:val="0"/>
      <w:marTop w:val="0"/>
      <w:marBottom w:val="0"/>
      <w:divBdr>
        <w:top w:val="none" w:sz="0" w:space="0" w:color="auto"/>
        <w:left w:val="none" w:sz="0" w:space="0" w:color="auto"/>
        <w:bottom w:val="none" w:sz="0" w:space="0" w:color="auto"/>
        <w:right w:val="none" w:sz="0" w:space="0" w:color="auto"/>
      </w:divBdr>
    </w:div>
    <w:div w:id="1567373036">
      <w:bodyDiv w:val="1"/>
      <w:marLeft w:val="0"/>
      <w:marRight w:val="0"/>
      <w:marTop w:val="0"/>
      <w:marBottom w:val="0"/>
      <w:divBdr>
        <w:top w:val="none" w:sz="0" w:space="0" w:color="auto"/>
        <w:left w:val="none" w:sz="0" w:space="0" w:color="auto"/>
        <w:bottom w:val="none" w:sz="0" w:space="0" w:color="auto"/>
        <w:right w:val="none" w:sz="0" w:space="0" w:color="auto"/>
      </w:divBdr>
    </w:div>
    <w:div w:id="1590888137">
      <w:bodyDiv w:val="1"/>
      <w:marLeft w:val="0"/>
      <w:marRight w:val="0"/>
      <w:marTop w:val="0"/>
      <w:marBottom w:val="0"/>
      <w:divBdr>
        <w:top w:val="none" w:sz="0" w:space="0" w:color="auto"/>
        <w:left w:val="none" w:sz="0" w:space="0" w:color="auto"/>
        <w:bottom w:val="none" w:sz="0" w:space="0" w:color="auto"/>
        <w:right w:val="none" w:sz="0" w:space="0" w:color="auto"/>
      </w:divBdr>
    </w:div>
    <w:div w:id="1625575643">
      <w:bodyDiv w:val="1"/>
      <w:marLeft w:val="0"/>
      <w:marRight w:val="0"/>
      <w:marTop w:val="0"/>
      <w:marBottom w:val="0"/>
      <w:divBdr>
        <w:top w:val="none" w:sz="0" w:space="0" w:color="auto"/>
        <w:left w:val="none" w:sz="0" w:space="0" w:color="auto"/>
        <w:bottom w:val="none" w:sz="0" w:space="0" w:color="auto"/>
        <w:right w:val="none" w:sz="0" w:space="0" w:color="auto"/>
      </w:divBdr>
    </w:div>
    <w:div w:id="1626958798">
      <w:bodyDiv w:val="1"/>
      <w:marLeft w:val="0"/>
      <w:marRight w:val="0"/>
      <w:marTop w:val="0"/>
      <w:marBottom w:val="0"/>
      <w:divBdr>
        <w:top w:val="none" w:sz="0" w:space="0" w:color="auto"/>
        <w:left w:val="none" w:sz="0" w:space="0" w:color="auto"/>
        <w:bottom w:val="none" w:sz="0" w:space="0" w:color="auto"/>
        <w:right w:val="none" w:sz="0" w:space="0" w:color="auto"/>
      </w:divBdr>
    </w:div>
    <w:div w:id="1638030293">
      <w:bodyDiv w:val="1"/>
      <w:marLeft w:val="0"/>
      <w:marRight w:val="0"/>
      <w:marTop w:val="0"/>
      <w:marBottom w:val="0"/>
      <w:divBdr>
        <w:top w:val="none" w:sz="0" w:space="0" w:color="auto"/>
        <w:left w:val="none" w:sz="0" w:space="0" w:color="auto"/>
        <w:bottom w:val="none" w:sz="0" w:space="0" w:color="auto"/>
        <w:right w:val="none" w:sz="0" w:space="0" w:color="auto"/>
      </w:divBdr>
    </w:div>
    <w:div w:id="1646474240">
      <w:bodyDiv w:val="1"/>
      <w:marLeft w:val="0"/>
      <w:marRight w:val="0"/>
      <w:marTop w:val="0"/>
      <w:marBottom w:val="0"/>
      <w:divBdr>
        <w:top w:val="none" w:sz="0" w:space="0" w:color="auto"/>
        <w:left w:val="none" w:sz="0" w:space="0" w:color="auto"/>
        <w:bottom w:val="none" w:sz="0" w:space="0" w:color="auto"/>
        <w:right w:val="none" w:sz="0" w:space="0" w:color="auto"/>
      </w:divBdr>
    </w:div>
    <w:div w:id="1647080393">
      <w:bodyDiv w:val="1"/>
      <w:marLeft w:val="0"/>
      <w:marRight w:val="0"/>
      <w:marTop w:val="0"/>
      <w:marBottom w:val="0"/>
      <w:divBdr>
        <w:top w:val="none" w:sz="0" w:space="0" w:color="auto"/>
        <w:left w:val="none" w:sz="0" w:space="0" w:color="auto"/>
        <w:bottom w:val="none" w:sz="0" w:space="0" w:color="auto"/>
        <w:right w:val="none" w:sz="0" w:space="0" w:color="auto"/>
      </w:divBdr>
    </w:div>
    <w:div w:id="1659725591">
      <w:bodyDiv w:val="1"/>
      <w:marLeft w:val="0"/>
      <w:marRight w:val="0"/>
      <w:marTop w:val="0"/>
      <w:marBottom w:val="0"/>
      <w:divBdr>
        <w:top w:val="none" w:sz="0" w:space="0" w:color="auto"/>
        <w:left w:val="none" w:sz="0" w:space="0" w:color="auto"/>
        <w:bottom w:val="none" w:sz="0" w:space="0" w:color="auto"/>
        <w:right w:val="none" w:sz="0" w:space="0" w:color="auto"/>
      </w:divBdr>
    </w:div>
    <w:div w:id="1660770122">
      <w:bodyDiv w:val="1"/>
      <w:marLeft w:val="0"/>
      <w:marRight w:val="0"/>
      <w:marTop w:val="0"/>
      <w:marBottom w:val="0"/>
      <w:divBdr>
        <w:top w:val="none" w:sz="0" w:space="0" w:color="auto"/>
        <w:left w:val="none" w:sz="0" w:space="0" w:color="auto"/>
        <w:bottom w:val="none" w:sz="0" w:space="0" w:color="auto"/>
        <w:right w:val="none" w:sz="0" w:space="0" w:color="auto"/>
      </w:divBdr>
    </w:div>
    <w:div w:id="1662150788">
      <w:bodyDiv w:val="1"/>
      <w:marLeft w:val="0"/>
      <w:marRight w:val="0"/>
      <w:marTop w:val="0"/>
      <w:marBottom w:val="0"/>
      <w:divBdr>
        <w:top w:val="none" w:sz="0" w:space="0" w:color="auto"/>
        <w:left w:val="none" w:sz="0" w:space="0" w:color="auto"/>
        <w:bottom w:val="none" w:sz="0" w:space="0" w:color="auto"/>
        <w:right w:val="none" w:sz="0" w:space="0" w:color="auto"/>
      </w:divBdr>
    </w:div>
    <w:div w:id="1666779453">
      <w:bodyDiv w:val="1"/>
      <w:marLeft w:val="0"/>
      <w:marRight w:val="0"/>
      <w:marTop w:val="0"/>
      <w:marBottom w:val="0"/>
      <w:divBdr>
        <w:top w:val="none" w:sz="0" w:space="0" w:color="auto"/>
        <w:left w:val="none" w:sz="0" w:space="0" w:color="auto"/>
        <w:bottom w:val="none" w:sz="0" w:space="0" w:color="auto"/>
        <w:right w:val="none" w:sz="0" w:space="0" w:color="auto"/>
      </w:divBdr>
    </w:div>
    <w:div w:id="1678577554">
      <w:bodyDiv w:val="1"/>
      <w:marLeft w:val="0"/>
      <w:marRight w:val="0"/>
      <w:marTop w:val="0"/>
      <w:marBottom w:val="0"/>
      <w:divBdr>
        <w:top w:val="none" w:sz="0" w:space="0" w:color="auto"/>
        <w:left w:val="none" w:sz="0" w:space="0" w:color="auto"/>
        <w:bottom w:val="none" w:sz="0" w:space="0" w:color="auto"/>
        <w:right w:val="none" w:sz="0" w:space="0" w:color="auto"/>
      </w:divBdr>
    </w:div>
    <w:div w:id="1681546202">
      <w:bodyDiv w:val="1"/>
      <w:marLeft w:val="0"/>
      <w:marRight w:val="0"/>
      <w:marTop w:val="0"/>
      <w:marBottom w:val="0"/>
      <w:divBdr>
        <w:top w:val="none" w:sz="0" w:space="0" w:color="auto"/>
        <w:left w:val="none" w:sz="0" w:space="0" w:color="auto"/>
        <w:bottom w:val="none" w:sz="0" w:space="0" w:color="auto"/>
        <w:right w:val="none" w:sz="0" w:space="0" w:color="auto"/>
      </w:divBdr>
    </w:div>
    <w:div w:id="1685980014">
      <w:bodyDiv w:val="1"/>
      <w:marLeft w:val="0"/>
      <w:marRight w:val="0"/>
      <w:marTop w:val="0"/>
      <w:marBottom w:val="0"/>
      <w:divBdr>
        <w:top w:val="none" w:sz="0" w:space="0" w:color="auto"/>
        <w:left w:val="none" w:sz="0" w:space="0" w:color="auto"/>
        <w:bottom w:val="none" w:sz="0" w:space="0" w:color="auto"/>
        <w:right w:val="none" w:sz="0" w:space="0" w:color="auto"/>
      </w:divBdr>
    </w:div>
    <w:div w:id="1707369668">
      <w:bodyDiv w:val="1"/>
      <w:marLeft w:val="0"/>
      <w:marRight w:val="0"/>
      <w:marTop w:val="0"/>
      <w:marBottom w:val="0"/>
      <w:divBdr>
        <w:top w:val="none" w:sz="0" w:space="0" w:color="auto"/>
        <w:left w:val="none" w:sz="0" w:space="0" w:color="auto"/>
        <w:bottom w:val="none" w:sz="0" w:space="0" w:color="auto"/>
        <w:right w:val="none" w:sz="0" w:space="0" w:color="auto"/>
      </w:divBdr>
    </w:div>
    <w:div w:id="1725133156">
      <w:bodyDiv w:val="1"/>
      <w:marLeft w:val="0"/>
      <w:marRight w:val="0"/>
      <w:marTop w:val="0"/>
      <w:marBottom w:val="0"/>
      <w:divBdr>
        <w:top w:val="none" w:sz="0" w:space="0" w:color="auto"/>
        <w:left w:val="none" w:sz="0" w:space="0" w:color="auto"/>
        <w:bottom w:val="none" w:sz="0" w:space="0" w:color="auto"/>
        <w:right w:val="none" w:sz="0" w:space="0" w:color="auto"/>
      </w:divBdr>
    </w:div>
    <w:div w:id="1729650534">
      <w:bodyDiv w:val="1"/>
      <w:marLeft w:val="0"/>
      <w:marRight w:val="0"/>
      <w:marTop w:val="0"/>
      <w:marBottom w:val="0"/>
      <w:divBdr>
        <w:top w:val="none" w:sz="0" w:space="0" w:color="auto"/>
        <w:left w:val="none" w:sz="0" w:space="0" w:color="auto"/>
        <w:bottom w:val="none" w:sz="0" w:space="0" w:color="auto"/>
        <w:right w:val="none" w:sz="0" w:space="0" w:color="auto"/>
      </w:divBdr>
    </w:div>
    <w:div w:id="1758362965">
      <w:bodyDiv w:val="1"/>
      <w:marLeft w:val="0"/>
      <w:marRight w:val="0"/>
      <w:marTop w:val="0"/>
      <w:marBottom w:val="0"/>
      <w:divBdr>
        <w:top w:val="none" w:sz="0" w:space="0" w:color="auto"/>
        <w:left w:val="none" w:sz="0" w:space="0" w:color="auto"/>
        <w:bottom w:val="none" w:sz="0" w:space="0" w:color="auto"/>
        <w:right w:val="none" w:sz="0" w:space="0" w:color="auto"/>
      </w:divBdr>
    </w:div>
    <w:div w:id="1760715830">
      <w:bodyDiv w:val="1"/>
      <w:marLeft w:val="0"/>
      <w:marRight w:val="0"/>
      <w:marTop w:val="0"/>
      <w:marBottom w:val="0"/>
      <w:divBdr>
        <w:top w:val="none" w:sz="0" w:space="0" w:color="auto"/>
        <w:left w:val="none" w:sz="0" w:space="0" w:color="auto"/>
        <w:bottom w:val="none" w:sz="0" w:space="0" w:color="auto"/>
        <w:right w:val="none" w:sz="0" w:space="0" w:color="auto"/>
      </w:divBdr>
    </w:div>
    <w:div w:id="1768116276">
      <w:bodyDiv w:val="1"/>
      <w:marLeft w:val="0"/>
      <w:marRight w:val="0"/>
      <w:marTop w:val="0"/>
      <w:marBottom w:val="0"/>
      <w:divBdr>
        <w:top w:val="none" w:sz="0" w:space="0" w:color="auto"/>
        <w:left w:val="none" w:sz="0" w:space="0" w:color="auto"/>
        <w:bottom w:val="none" w:sz="0" w:space="0" w:color="auto"/>
        <w:right w:val="none" w:sz="0" w:space="0" w:color="auto"/>
      </w:divBdr>
    </w:div>
    <w:div w:id="1785879568">
      <w:bodyDiv w:val="1"/>
      <w:marLeft w:val="0"/>
      <w:marRight w:val="0"/>
      <w:marTop w:val="0"/>
      <w:marBottom w:val="0"/>
      <w:divBdr>
        <w:top w:val="none" w:sz="0" w:space="0" w:color="auto"/>
        <w:left w:val="none" w:sz="0" w:space="0" w:color="auto"/>
        <w:bottom w:val="none" w:sz="0" w:space="0" w:color="auto"/>
        <w:right w:val="none" w:sz="0" w:space="0" w:color="auto"/>
      </w:divBdr>
    </w:div>
    <w:div w:id="1795249084">
      <w:bodyDiv w:val="1"/>
      <w:marLeft w:val="0"/>
      <w:marRight w:val="0"/>
      <w:marTop w:val="0"/>
      <w:marBottom w:val="0"/>
      <w:divBdr>
        <w:top w:val="none" w:sz="0" w:space="0" w:color="auto"/>
        <w:left w:val="none" w:sz="0" w:space="0" w:color="auto"/>
        <w:bottom w:val="none" w:sz="0" w:space="0" w:color="auto"/>
        <w:right w:val="none" w:sz="0" w:space="0" w:color="auto"/>
      </w:divBdr>
    </w:div>
    <w:div w:id="1832017610">
      <w:bodyDiv w:val="1"/>
      <w:marLeft w:val="0"/>
      <w:marRight w:val="0"/>
      <w:marTop w:val="0"/>
      <w:marBottom w:val="0"/>
      <w:divBdr>
        <w:top w:val="none" w:sz="0" w:space="0" w:color="auto"/>
        <w:left w:val="none" w:sz="0" w:space="0" w:color="auto"/>
        <w:bottom w:val="none" w:sz="0" w:space="0" w:color="auto"/>
        <w:right w:val="none" w:sz="0" w:space="0" w:color="auto"/>
      </w:divBdr>
    </w:div>
    <w:div w:id="1852138341">
      <w:bodyDiv w:val="1"/>
      <w:marLeft w:val="0"/>
      <w:marRight w:val="0"/>
      <w:marTop w:val="0"/>
      <w:marBottom w:val="0"/>
      <w:divBdr>
        <w:top w:val="none" w:sz="0" w:space="0" w:color="auto"/>
        <w:left w:val="none" w:sz="0" w:space="0" w:color="auto"/>
        <w:bottom w:val="none" w:sz="0" w:space="0" w:color="auto"/>
        <w:right w:val="none" w:sz="0" w:space="0" w:color="auto"/>
      </w:divBdr>
    </w:div>
    <w:div w:id="1857232596">
      <w:bodyDiv w:val="1"/>
      <w:marLeft w:val="0"/>
      <w:marRight w:val="0"/>
      <w:marTop w:val="0"/>
      <w:marBottom w:val="0"/>
      <w:divBdr>
        <w:top w:val="none" w:sz="0" w:space="0" w:color="auto"/>
        <w:left w:val="none" w:sz="0" w:space="0" w:color="auto"/>
        <w:bottom w:val="none" w:sz="0" w:space="0" w:color="auto"/>
        <w:right w:val="none" w:sz="0" w:space="0" w:color="auto"/>
      </w:divBdr>
    </w:div>
    <w:div w:id="1884712040">
      <w:bodyDiv w:val="1"/>
      <w:marLeft w:val="0"/>
      <w:marRight w:val="0"/>
      <w:marTop w:val="0"/>
      <w:marBottom w:val="0"/>
      <w:divBdr>
        <w:top w:val="none" w:sz="0" w:space="0" w:color="auto"/>
        <w:left w:val="none" w:sz="0" w:space="0" w:color="auto"/>
        <w:bottom w:val="none" w:sz="0" w:space="0" w:color="auto"/>
        <w:right w:val="none" w:sz="0" w:space="0" w:color="auto"/>
      </w:divBdr>
    </w:div>
    <w:div w:id="1884825623">
      <w:bodyDiv w:val="1"/>
      <w:marLeft w:val="0"/>
      <w:marRight w:val="0"/>
      <w:marTop w:val="0"/>
      <w:marBottom w:val="0"/>
      <w:divBdr>
        <w:top w:val="none" w:sz="0" w:space="0" w:color="auto"/>
        <w:left w:val="none" w:sz="0" w:space="0" w:color="auto"/>
        <w:bottom w:val="none" w:sz="0" w:space="0" w:color="auto"/>
        <w:right w:val="none" w:sz="0" w:space="0" w:color="auto"/>
      </w:divBdr>
    </w:div>
    <w:div w:id="1903522396">
      <w:bodyDiv w:val="1"/>
      <w:marLeft w:val="0"/>
      <w:marRight w:val="0"/>
      <w:marTop w:val="0"/>
      <w:marBottom w:val="0"/>
      <w:divBdr>
        <w:top w:val="none" w:sz="0" w:space="0" w:color="auto"/>
        <w:left w:val="none" w:sz="0" w:space="0" w:color="auto"/>
        <w:bottom w:val="none" w:sz="0" w:space="0" w:color="auto"/>
        <w:right w:val="none" w:sz="0" w:space="0" w:color="auto"/>
      </w:divBdr>
    </w:div>
    <w:div w:id="1913851387">
      <w:bodyDiv w:val="1"/>
      <w:marLeft w:val="0"/>
      <w:marRight w:val="0"/>
      <w:marTop w:val="0"/>
      <w:marBottom w:val="0"/>
      <w:divBdr>
        <w:top w:val="none" w:sz="0" w:space="0" w:color="auto"/>
        <w:left w:val="none" w:sz="0" w:space="0" w:color="auto"/>
        <w:bottom w:val="none" w:sz="0" w:space="0" w:color="auto"/>
        <w:right w:val="none" w:sz="0" w:space="0" w:color="auto"/>
      </w:divBdr>
    </w:div>
    <w:div w:id="1934317023">
      <w:bodyDiv w:val="1"/>
      <w:marLeft w:val="0"/>
      <w:marRight w:val="0"/>
      <w:marTop w:val="0"/>
      <w:marBottom w:val="0"/>
      <w:divBdr>
        <w:top w:val="none" w:sz="0" w:space="0" w:color="auto"/>
        <w:left w:val="none" w:sz="0" w:space="0" w:color="auto"/>
        <w:bottom w:val="none" w:sz="0" w:space="0" w:color="auto"/>
        <w:right w:val="none" w:sz="0" w:space="0" w:color="auto"/>
      </w:divBdr>
    </w:div>
    <w:div w:id="1968586382">
      <w:bodyDiv w:val="1"/>
      <w:marLeft w:val="0"/>
      <w:marRight w:val="0"/>
      <w:marTop w:val="0"/>
      <w:marBottom w:val="0"/>
      <w:divBdr>
        <w:top w:val="none" w:sz="0" w:space="0" w:color="auto"/>
        <w:left w:val="none" w:sz="0" w:space="0" w:color="auto"/>
        <w:bottom w:val="none" w:sz="0" w:space="0" w:color="auto"/>
        <w:right w:val="none" w:sz="0" w:space="0" w:color="auto"/>
      </w:divBdr>
    </w:div>
    <w:div w:id="1978218428">
      <w:bodyDiv w:val="1"/>
      <w:marLeft w:val="0"/>
      <w:marRight w:val="0"/>
      <w:marTop w:val="0"/>
      <w:marBottom w:val="0"/>
      <w:divBdr>
        <w:top w:val="none" w:sz="0" w:space="0" w:color="auto"/>
        <w:left w:val="none" w:sz="0" w:space="0" w:color="auto"/>
        <w:bottom w:val="none" w:sz="0" w:space="0" w:color="auto"/>
        <w:right w:val="none" w:sz="0" w:space="0" w:color="auto"/>
      </w:divBdr>
    </w:div>
    <w:div w:id="1991251426">
      <w:bodyDiv w:val="1"/>
      <w:marLeft w:val="0"/>
      <w:marRight w:val="0"/>
      <w:marTop w:val="0"/>
      <w:marBottom w:val="0"/>
      <w:divBdr>
        <w:top w:val="none" w:sz="0" w:space="0" w:color="auto"/>
        <w:left w:val="none" w:sz="0" w:space="0" w:color="auto"/>
        <w:bottom w:val="none" w:sz="0" w:space="0" w:color="auto"/>
        <w:right w:val="none" w:sz="0" w:space="0" w:color="auto"/>
      </w:divBdr>
    </w:div>
    <w:div w:id="2003317384">
      <w:bodyDiv w:val="1"/>
      <w:marLeft w:val="0"/>
      <w:marRight w:val="0"/>
      <w:marTop w:val="0"/>
      <w:marBottom w:val="0"/>
      <w:divBdr>
        <w:top w:val="none" w:sz="0" w:space="0" w:color="auto"/>
        <w:left w:val="none" w:sz="0" w:space="0" w:color="auto"/>
        <w:bottom w:val="none" w:sz="0" w:space="0" w:color="auto"/>
        <w:right w:val="none" w:sz="0" w:space="0" w:color="auto"/>
      </w:divBdr>
    </w:div>
    <w:div w:id="2005349673">
      <w:bodyDiv w:val="1"/>
      <w:marLeft w:val="0"/>
      <w:marRight w:val="0"/>
      <w:marTop w:val="0"/>
      <w:marBottom w:val="0"/>
      <w:divBdr>
        <w:top w:val="none" w:sz="0" w:space="0" w:color="auto"/>
        <w:left w:val="none" w:sz="0" w:space="0" w:color="auto"/>
        <w:bottom w:val="none" w:sz="0" w:space="0" w:color="auto"/>
        <w:right w:val="none" w:sz="0" w:space="0" w:color="auto"/>
      </w:divBdr>
    </w:div>
    <w:div w:id="2016150250">
      <w:bodyDiv w:val="1"/>
      <w:marLeft w:val="0"/>
      <w:marRight w:val="0"/>
      <w:marTop w:val="0"/>
      <w:marBottom w:val="0"/>
      <w:divBdr>
        <w:top w:val="none" w:sz="0" w:space="0" w:color="auto"/>
        <w:left w:val="none" w:sz="0" w:space="0" w:color="auto"/>
        <w:bottom w:val="none" w:sz="0" w:space="0" w:color="auto"/>
        <w:right w:val="none" w:sz="0" w:space="0" w:color="auto"/>
      </w:divBdr>
    </w:div>
    <w:div w:id="2022390125">
      <w:bodyDiv w:val="1"/>
      <w:marLeft w:val="0"/>
      <w:marRight w:val="0"/>
      <w:marTop w:val="0"/>
      <w:marBottom w:val="0"/>
      <w:divBdr>
        <w:top w:val="none" w:sz="0" w:space="0" w:color="auto"/>
        <w:left w:val="none" w:sz="0" w:space="0" w:color="auto"/>
        <w:bottom w:val="none" w:sz="0" w:space="0" w:color="auto"/>
        <w:right w:val="none" w:sz="0" w:space="0" w:color="auto"/>
      </w:divBdr>
    </w:div>
    <w:div w:id="2023386923">
      <w:bodyDiv w:val="1"/>
      <w:marLeft w:val="0"/>
      <w:marRight w:val="0"/>
      <w:marTop w:val="0"/>
      <w:marBottom w:val="0"/>
      <w:divBdr>
        <w:top w:val="none" w:sz="0" w:space="0" w:color="auto"/>
        <w:left w:val="none" w:sz="0" w:space="0" w:color="auto"/>
        <w:bottom w:val="none" w:sz="0" w:space="0" w:color="auto"/>
        <w:right w:val="none" w:sz="0" w:space="0" w:color="auto"/>
      </w:divBdr>
    </w:div>
    <w:div w:id="2027051817">
      <w:bodyDiv w:val="1"/>
      <w:marLeft w:val="0"/>
      <w:marRight w:val="0"/>
      <w:marTop w:val="0"/>
      <w:marBottom w:val="0"/>
      <w:divBdr>
        <w:top w:val="none" w:sz="0" w:space="0" w:color="auto"/>
        <w:left w:val="none" w:sz="0" w:space="0" w:color="auto"/>
        <w:bottom w:val="none" w:sz="0" w:space="0" w:color="auto"/>
        <w:right w:val="none" w:sz="0" w:space="0" w:color="auto"/>
      </w:divBdr>
    </w:div>
    <w:div w:id="2052608461">
      <w:bodyDiv w:val="1"/>
      <w:marLeft w:val="0"/>
      <w:marRight w:val="0"/>
      <w:marTop w:val="0"/>
      <w:marBottom w:val="0"/>
      <w:divBdr>
        <w:top w:val="none" w:sz="0" w:space="0" w:color="auto"/>
        <w:left w:val="none" w:sz="0" w:space="0" w:color="auto"/>
        <w:bottom w:val="none" w:sz="0" w:space="0" w:color="auto"/>
        <w:right w:val="none" w:sz="0" w:space="0" w:color="auto"/>
      </w:divBdr>
    </w:div>
    <w:div w:id="2054035727">
      <w:bodyDiv w:val="1"/>
      <w:marLeft w:val="0"/>
      <w:marRight w:val="0"/>
      <w:marTop w:val="0"/>
      <w:marBottom w:val="0"/>
      <w:divBdr>
        <w:top w:val="none" w:sz="0" w:space="0" w:color="auto"/>
        <w:left w:val="none" w:sz="0" w:space="0" w:color="auto"/>
        <w:bottom w:val="none" w:sz="0" w:space="0" w:color="auto"/>
        <w:right w:val="none" w:sz="0" w:space="0" w:color="auto"/>
      </w:divBdr>
    </w:div>
    <w:div w:id="2062557882">
      <w:bodyDiv w:val="1"/>
      <w:marLeft w:val="0"/>
      <w:marRight w:val="0"/>
      <w:marTop w:val="0"/>
      <w:marBottom w:val="0"/>
      <w:divBdr>
        <w:top w:val="none" w:sz="0" w:space="0" w:color="auto"/>
        <w:left w:val="none" w:sz="0" w:space="0" w:color="auto"/>
        <w:bottom w:val="none" w:sz="0" w:space="0" w:color="auto"/>
        <w:right w:val="none" w:sz="0" w:space="0" w:color="auto"/>
      </w:divBdr>
    </w:div>
    <w:div w:id="2063940601">
      <w:bodyDiv w:val="1"/>
      <w:marLeft w:val="0"/>
      <w:marRight w:val="0"/>
      <w:marTop w:val="0"/>
      <w:marBottom w:val="0"/>
      <w:divBdr>
        <w:top w:val="none" w:sz="0" w:space="0" w:color="auto"/>
        <w:left w:val="none" w:sz="0" w:space="0" w:color="auto"/>
        <w:bottom w:val="none" w:sz="0" w:space="0" w:color="auto"/>
        <w:right w:val="none" w:sz="0" w:space="0" w:color="auto"/>
      </w:divBdr>
    </w:div>
    <w:div w:id="2083987816">
      <w:bodyDiv w:val="1"/>
      <w:marLeft w:val="0"/>
      <w:marRight w:val="0"/>
      <w:marTop w:val="0"/>
      <w:marBottom w:val="0"/>
      <w:divBdr>
        <w:top w:val="none" w:sz="0" w:space="0" w:color="auto"/>
        <w:left w:val="none" w:sz="0" w:space="0" w:color="auto"/>
        <w:bottom w:val="none" w:sz="0" w:space="0" w:color="auto"/>
        <w:right w:val="none" w:sz="0" w:space="0" w:color="auto"/>
      </w:divBdr>
    </w:div>
    <w:div w:id="2116559462">
      <w:bodyDiv w:val="1"/>
      <w:marLeft w:val="0"/>
      <w:marRight w:val="0"/>
      <w:marTop w:val="0"/>
      <w:marBottom w:val="0"/>
      <w:divBdr>
        <w:top w:val="none" w:sz="0" w:space="0" w:color="auto"/>
        <w:left w:val="none" w:sz="0" w:space="0" w:color="auto"/>
        <w:bottom w:val="none" w:sz="0" w:space="0" w:color="auto"/>
        <w:right w:val="none" w:sz="0" w:space="0" w:color="auto"/>
      </w:divBdr>
    </w:div>
    <w:div w:id="2130934487">
      <w:bodyDiv w:val="1"/>
      <w:marLeft w:val="0"/>
      <w:marRight w:val="0"/>
      <w:marTop w:val="0"/>
      <w:marBottom w:val="0"/>
      <w:divBdr>
        <w:top w:val="none" w:sz="0" w:space="0" w:color="auto"/>
        <w:left w:val="none" w:sz="0" w:space="0" w:color="auto"/>
        <w:bottom w:val="none" w:sz="0" w:space="0" w:color="auto"/>
        <w:right w:val="none" w:sz="0" w:space="0" w:color="auto"/>
      </w:divBdr>
    </w:div>
    <w:div w:id="21374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451AB-14BC-4DA4-8BEF-CF9AB3BA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11</cp:revision>
  <cp:lastPrinted>2024-03-14T11:07:00Z</cp:lastPrinted>
  <dcterms:created xsi:type="dcterms:W3CDTF">2024-02-01T03:40:00Z</dcterms:created>
  <dcterms:modified xsi:type="dcterms:W3CDTF">2024-03-14T11:07:00Z</dcterms:modified>
</cp:coreProperties>
</file>